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377B" w14:textId="77777777" w:rsidR="00E41E2E" w:rsidRDefault="00565312" w:rsidP="00E41E2E">
      <w:r w:rsidRPr="000A514B">
        <w:rPr>
          <w:noProof/>
          <w:sz w:val="18"/>
          <w:szCs w:val="18"/>
        </w:rPr>
        <mc:AlternateContent>
          <mc:Choice Requires="wps">
            <w:drawing>
              <wp:anchor distT="0" distB="0" distL="114300" distR="114300" simplePos="0" relativeHeight="251658241" behindDoc="0" locked="0" layoutInCell="1" allowOverlap="1" wp14:anchorId="0F58C31F" wp14:editId="5B423235">
                <wp:simplePos x="0" y="0"/>
                <wp:positionH relativeFrom="column">
                  <wp:posOffset>3563942</wp:posOffset>
                </wp:positionH>
                <wp:positionV relativeFrom="paragraph">
                  <wp:posOffset>-200025</wp:posOffset>
                </wp:positionV>
                <wp:extent cx="237471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0" cy="1403985"/>
                        </a:xfrm>
                        <a:prstGeom prst="rect">
                          <a:avLst/>
                        </a:prstGeom>
                        <a:solidFill>
                          <a:srgbClr val="FFFFFF"/>
                        </a:solidFill>
                        <a:ln w="9525">
                          <a:noFill/>
                          <a:miter lim="800000"/>
                          <a:headEnd/>
                          <a:tailEnd/>
                        </a:ln>
                      </wps:spPr>
                      <wps:txbx>
                        <w:txbxContent>
                          <w:p w14:paraId="7666C5D2" w14:textId="036B1BCF" w:rsidR="00A76651" w:rsidRDefault="00237298">
                            <w:pPr>
                              <w:rPr>
                                <w:b/>
                              </w:rPr>
                            </w:pPr>
                            <w:r>
                              <w:rPr>
                                <w:b/>
                              </w:rPr>
                              <w:t>BEIS Honours Secretariat</w:t>
                            </w:r>
                          </w:p>
                          <w:p w14:paraId="5FC009DD" w14:textId="77777777" w:rsidR="00A76651" w:rsidRDefault="00A76651">
                            <w:r>
                              <w:t>1 Victoria Street</w:t>
                            </w:r>
                          </w:p>
                          <w:p w14:paraId="654757CC" w14:textId="77777777" w:rsidR="00A76651" w:rsidRDefault="00A76651">
                            <w:r>
                              <w:t>London</w:t>
                            </w:r>
                          </w:p>
                          <w:p w14:paraId="64C3750E" w14:textId="32B1CAB3" w:rsidR="00A76651" w:rsidRDefault="00A76651">
                            <w:r>
                              <w:t>SW1H 0ET</w:t>
                            </w:r>
                          </w:p>
                          <w:p w14:paraId="69BA013B" w14:textId="2014D2E9" w:rsidR="00B96C51" w:rsidRDefault="00B96C51">
                            <w:r>
                              <w:t>E</w:t>
                            </w:r>
                            <w:r w:rsidR="009A0AA1">
                              <w:t>mail</w:t>
                            </w:r>
                            <w:r>
                              <w:t>: honours</w:t>
                            </w:r>
                            <w:r w:rsidR="009A0AA1">
                              <w:t>@beis.gov.uk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58C31F" id="_x0000_t202" coordsize="21600,21600" o:spt="202" path="m,l,21600r21600,l21600,xe">
                <v:stroke joinstyle="miter"/>
                <v:path gradientshapeok="t" o:connecttype="rect"/>
              </v:shapetype>
              <v:shape id="Text Box 2" o:spid="_x0000_s1026" type="#_x0000_t202" style="position:absolute;margin-left:280.65pt;margin-top:-15.75pt;width:187pt;height:110.55pt;z-index:25165824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" stroked="f">
                <v:textbox style="mso-fit-shape-to-text:t">
                  <w:txbxContent>
                    <w:p w14:paraId="7666C5D2" w14:textId="036B1BCF" w:rsidR="00A76651" w:rsidRDefault="00237298">
                      <w:pPr>
                        <w:rPr>
                          <w:b/>
                        </w:rPr>
                      </w:pPr>
                      <w:r>
                        <w:rPr>
                          <w:b/>
                        </w:rPr>
                        <w:t>BEIS Honours Secretariat</w:t>
                      </w:r>
                    </w:p>
                    <w:p w14:paraId="5FC009DD" w14:textId="77777777" w:rsidR="00A76651" w:rsidRDefault="00A76651">
                      <w:r>
                        <w:t>1 Victoria Street</w:t>
                      </w:r>
                    </w:p>
                    <w:p w14:paraId="654757CC" w14:textId="77777777" w:rsidR="00A76651" w:rsidRDefault="00A76651">
                      <w:r>
                        <w:t>London</w:t>
                      </w:r>
                    </w:p>
                    <w:p w14:paraId="64C3750E" w14:textId="32B1CAB3" w:rsidR="00A76651" w:rsidRDefault="00A76651">
                      <w:r>
                        <w:t>SW1H 0ET</w:t>
                      </w:r>
                    </w:p>
                    <w:p w14:paraId="69BA013B" w14:textId="2014D2E9" w:rsidR="00B96C51" w:rsidRDefault="00B96C51">
                      <w:r>
                        <w:t>E</w:t>
                      </w:r>
                      <w:r w:rsidR="009A0AA1">
                        <w:t>mail</w:t>
                      </w:r>
                      <w:r>
                        <w:t>: honours</w:t>
                      </w:r>
                      <w:r w:rsidR="009A0AA1">
                        <w:t>@beis.gov.uk</w:t>
                      </w:r>
                    </w:p>
                  </w:txbxContent>
                </v:textbox>
              </v:shape>
            </w:pict>
          </mc:Fallback>
        </mc:AlternateContent>
      </w:r>
    </w:p>
    <w:p w14:paraId="5B545547" w14:textId="77777777" w:rsidR="00AA4AE9" w:rsidRPr="00565312" w:rsidRDefault="00AA4AE9" w:rsidP="00565312">
      <w:pPr>
        <w:tabs>
          <w:tab w:val="left" w:pos="6195"/>
        </w:tabs>
        <w:rPr>
          <w:b/>
          <w:sz w:val="18"/>
          <w:szCs w:val="18"/>
        </w:rPr>
      </w:pPr>
    </w:p>
    <w:p w14:paraId="4D587EB3" w14:textId="77777777" w:rsidR="00002274" w:rsidRDefault="00002274" w:rsidP="00002274">
      <w:pPr>
        <w:jc w:val="both"/>
        <w:rPr>
          <w:rFonts w:cs="Arial"/>
          <w:sz w:val="24"/>
        </w:rPr>
      </w:pPr>
    </w:p>
    <w:p w14:paraId="5701872C" w14:textId="77777777" w:rsidR="00002274" w:rsidRDefault="00565312" w:rsidP="00002274">
      <w:pPr>
        <w:jc w:val="both"/>
        <w:rPr>
          <w:rFonts w:cs="Arial"/>
          <w:sz w:val="24"/>
        </w:rPr>
      </w:pPr>
      <w:r>
        <w:rPr>
          <w:noProof/>
        </w:rPr>
        <mc:AlternateContent>
          <mc:Choice Requires="wps">
            <w:drawing>
              <wp:anchor distT="0" distB="0" distL="114300" distR="114300" simplePos="0" relativeHeight="251658240" behindDoc="0" locked="0" layoutInCell="1" allowOverlap="1" wp14:anchorId="158D1311" wp14:editId="602137A9">
                <wp:simplePos x="0" y="0"/>
                <wp:positionH relativeFrom="column">
                  <wp:posOffset>-100414</wp:posOffset>
                </wp:positionH>
                <wp:positionV relativeFrom="paragraph">
                  <wp:posOffset>46533</wp:posOffset>
                </wp:positionV>
                <wp:extent cx="3113314" cy="143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314" cy="143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903B8" w14:textId="7522F1B6" w:rsidR="00C33480" w:rsidRDefault="00C33480">
                            <w:pPr>
                              <w:rPr>
                                <w:rFonts w:cs="Arial"/>
                                <w:sz w:val="24"/>
                              </w:rPr>
                            </w:pPr>
                          </w:p>
                          <w:p w14:paraId="589FD6FD" w14:textId="07079C21" w:rsidR="00DA43C6" w:rsidRDefault="00DA43C6">
                            <w:pPr>
                              <w:rPr>
                                <w:rFonts w:cs="Arial"/>
                                <w:sz w:val="24"/>
                              </w:rPr>
                            </w:pPr>
                          </w:p>
                          <w:p w14:paraId="49FD46E6" w14:textId="77777777" w:rsidR="00DA43C6" w:rsidRPr="00020577" w:rsidRDefault="00DA43C6">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686"/>
                            </w:tblGrid>
                            <w:tr w:rsidR="00A76651" w:rsidRPr="00020577" w14:paraId="1DEBAF78" w14:textId="77777777" w:rsidTr="00B102E8">
                              <w:trPr>
                                <w:trHeight w:val="1448"/>
                              </w:trPr>
                              <w:tc>
                                <w:tcPr>
                                  <w:tcW w:w="6345" w:type="dxa"/>
                                  <w:tcBorders>
                                    <w:top w:val="single" w:sz="4" w:space="0" w:color="FFFFFF"/>
                                    <w:left w:val="single" w:sz="4" w:space="0" w:color="FFFFFF"/>
                                    <w:bottom w:val="single" w:sz="4" w:space="0" w:color="FFFFFF"/>
                                    <w:right w:val="single" w:sz="4" w:space="0" w:color="FFFFFF"/>
                                  </w:tcBorders>
                                </w:tcPr>
                                <w:p w14:paraId="27509A50" w14:textId="4DAF3A8A" w:rsidR="00A76651" w:rsidRPr="00020577" w:rsidRDefault="00237298" w:rsidP="00DD753A">
                                  <w:pPr>
                                    <w:rPr>
                                      <w:sz w:val="24"/>
                                    </w:rPr>
                                  </w:pPr>
                                  <w:r>
                                    <w:rPr>
                                      <w:sz w:val="24"/>
                                    </w:rPr>
                                    <w:t>05 June</w:t>
                                  </w:r>
                                  <w:r w:rsidR="00DE461C">
                                    <w:rPr>
                                      <w:sz w:val="24"/>
                                    </w:rPr>
                                    <w:t xml:space="preserve"> </w:t>
                                  </w:r>
                                  <w:r w:rsidR="00A76651" w:rsidRPr="00020577">
                                    <w:rPr>
                                      <w:sz w:val="24"/>
                                    </w:rPr>
                                    <w:t>2</w:t>
                                  </w:r>
                                  <w:r w:rsidR="00E700B8">
                                    <w:rPr>
                                      <w:sz w:val="24"/>
                                    </w:rPr>
                                    <w:t>020</w:t>
                                  </w:r>
                                </w:p>
                                <w:p w14:paraId="5A3CBB43" w14:textId="77777777" w:rsidR="00A76651" w:rsidRPr="00020577" w:rsidRDefault="00A76651" w:rsidP="00DA6856">
                                  <w:pPr>
                                    <w:ind w:right="317"/>
                                    <w:rPr>
                                      <w:rFonts w:cs="Arial"/>
                                      <w:sz w:val="24"/>
                                    </w:rPr>
                                  </w:pPr>
                                </w:p>
                                <w:p w14:paraId="66E8EF20" w14:textId="77777777" w:rsidR="00A76651" w:rsidRPr="00020577" w:rsidRDefault="00A76651" w:rsidP="00DA6856">
                                  <w:pPr>
                                    <w:ind w:right="317"/>
                                    <w:rPr>
                                      <w:rFonts w:cs="Arial"/>
                                      <w:sz w:val="24"/>
                                    </w:rPr>
                                  </w:pPr>
                                </w:p>
                                <w:p w14:paraId="112A8D26" w14:textId="77777777" w:rsidR="00A76651" w:rsidRPr="00020577" w:rsidRDefault="00A76651" w:rsidP="00DA6856">
                                  <w:pPr>
                                    <w:ind w:right="317"/>
                                    <w:rPr>
                                      <w:rFonts w:cs="Arial"/>
                                      <w:sz w:val="24"/>
                                    </w:rPr>
                                  </w:pPr>
                                </w:p>
                                <w:p w14:paraId="28759B36" w14:textId="77777777" w:rsidR="00A76651" w:rsidRPr="00020577" w:rsidRDefault="00A76651" w:rsidP="00B102E8">
                                  <w:pPr>
                                    <w:rPr>
                                      <w:rFonts w:cs="Arial"/>
                                      <w:sz w:val="24"/>
                                    </w:rPr>
                                  </w:pPr>
                                </w:p>
                                <w:p w14:paraId="42D02721" w14:textId="77777777" w:rsidR="00A76651" w:rsidRPr="00020577" w:rsidRDefault="00A76651" w:rsidP="00B102E8">
                                  <w:pPr>
                                    <w:rPr>
                                      <w:rFonts w:cs="Arial"/>
                                      <w:sz w:val="24"/>
                                    </w:rPr>
                                  </w:pPr>
                                </w:p>
                                <w:p w14:paraId="467A05E3" w14:textId="77777777" w:rsidR="00A76651" w:rsidRPr="00020577" w:rsidRDefault="00A76651" w:rsidP="00B102E8">
                                  <w:pPr>
                                    <w:rPr>
                                      <w:rFonts w:cs="Arial"/>
                                      <w:sz w:val="24"/>
                                    </w:rPr>
                                  </w:pPr>
                                </w:p>
                                <w:p w14:paraId="5240BAB1" w14:textId="77777777" w:rsidR="00A76651" w:rsidRPr="00020577" w:rsidRDefault="00A76651" w:rsidP="00B102E8">
                                  <w:pPr>
                                    <w:rPr>
                                      <w:rFonts w:cs="Arial"/>
                                      <w:sz w:val="24"/>
                                    </w:rPr>
                                  </w:pPr>
                                </w:p>
                                <w:p w14:paraId="1847015A" w14:textId="77777777" w:rsidR="00A76651" w:rsidRPr="00020577" w:rsidRDefault="00A76651" w:rsidP="00B102E8">
                                  <w:pPr>
                                    <w:rPr>
                                      <w:rFonts w:cs="Arial"/>
                                      <w:sz w:val="24"/>
                                    </w:rPr>
                                  </w:pPr>
                                </w:p>
                                <w:p w14:paraId="770BA67E" w14:textId="77777777" w:rsidR="00A76651" w:rsidRPr="00020577" w:rsidRDefault="00A76651" w:rsidP="00B102E8">
                                  <w:pPr>
                                    <w:rPr>
                                      <w:rFonts w:cs="Arial"/>
                                      <w:sz w:val="24"/>
                                    </w:rPr>
                                  </w:pPr>
                                </w:p>
                              </w:tc>
                              <w:tc>
                                <w:tcPr>
                                  <w:tcW w:w="3686" w:type="dxa"/>
                                  <w:tcBorders>
                                    <w:left w:val="single" w:sz="4" w:space="0" w:color="FFFFFF"/>
                                    <w:bottom w:val="single" w:sz="4" w:space="0" w:color="FFFFFF"/>
                                    <w:right w:val="single" w:sz="4" w:space="0" w:color="FFFFFF"/>
                                  </w:tcBorders>
                                </w:tcPr>
                                <w:p w14:paraId="14FF36F2" w14:textId="77777777" w:rsidR="00A76651" w:rsidRPr="00020577" w:rsidRDefault="00A76651" w:rsidP="00B102E8">
                                  <w:pPr>
                                    <w:spacing w:line="360" w:lineRule="auto"/>
                                    <w:ind w:left="-108"/>
                                    <w:rPr>
                                      <w:rFonts w:cs="Arial"/>
                                      <w:b/>
                                      <w:sz w:val="24"/>
                                    </w:rPr>
                                  </w:pPr>
                                </w:p>
                              </w:tc>
                            </w:tr>
                          </w:tbl>
                          <w:p w14:paraId="75B741FE" w14:textId="77777777" w:rsidR="00A76651" w:rsidRDefault="00A76651" w:rsidP="001473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D1311" id="_x0000_s1027" type="#_x0000_t202" style="position:absolute;left:0;text-align:left;margin-left:-7.9pt;margin-top:3.65pt;width:245.15pt;height:1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" stroked="f">
                <v:textbox>
                  <w:txbxContent>
                    <w:p w14:paraId="753903B8" w14:textId="7522F1B6" w:rsidR="00C33480" w:rsidRDefault="00C33480">
                      <w:pPr>
                        <w:rPr>
                          <w:rFonts w:cs="Arial"/>
                          <w:sz w:val="24"/>
                        </w:rPr>
                      </w:pPr>
                    </w:p>
                    <w:p w14:paraId="589FD6FD" w14:textId="07079C21" w:rsidR="00DA43C6" w:rsidRDefault="00DA43C6">
                      <w:pPr>
                        <w:rPr>
                          <w:rFonts w:cs="Arial"/>
                          <w:sz w:val="24"/>
                        </w:rPr>
                      </w:pPr>
                    </w:p>
                    <w:p w14:paraId="49FD46E6" w14:textId="77777777" w:rsidR="00DA43C6" w:rsidRPr="00020577" w:rsidRDefault="00DA43C6">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686"/>
                      </w:tblGrid>
                      <w:tr w:rsidR="00A76651" w:rsidRPr="00020577" w14:paraId="1DEBAF78" w14:textId="77777777" w:rsidTr="00B102E8">
                        <w:trPr>
                          <w:trHeight w:val="1448"/>
                        </w:trPr>
                        <w:tc>
                          <w:tcPr>
                            <w:tcW w:w="6345" w:type="dxa"/>
                            <w:tcBorders>
                              <w:top w:val="single" w:sz="4" w:space="0" w:color="FFFFFF"/>
                              <w:left w:val="single" w:sz="4" w:space="0" w:color="FFFFFF"/>
                              <w:bottom w:val="single" w:sz="4" w:space="0" w:color="FFFFFF"/>
                              <w:right w:val="single" w:sz="4" w:space="0" w:color="FFFFFF"/>
                            </w:tcBorders>
                          </w:tcPr>
                          <w:p w14:paraId="27509A50" w14:textId="4DAF3A8A" w:rsidR="00A76651" w:rsidRPr="00020577" w:rsidRDefault="00237298" w:rsidP="00DD753A">
                            <w:pPr>
                              <w:rPr>
                                <w:sz w:val="24"/>
                              </w:rPr>
                            </w:pPr>
                            <w:r>
                              <w:rPr>
                                <w:sz w:val="24"/>
                              </w:rPr>
                              <w:t>05 June</w:t>
                            </w:r>
                            <w:r w:rsidR="00DE461C">
                              <w:rPr>
                                <w:sz w:val="24"/>
                              </w:rPr>
                              <w:t xml:space="preserve"> </w:t>
                            </w:r>
                            <w:r w:rsidR="00A76651" w:rsidRPr="00020577">
                              <w:rPr>
                                <w:sz w:val="24"/>
                              </w:rPr>
                              <w:t>2</w:t>
                            </w:r>
                            <w:r w:rsidR="00E700B8">
                              <w:rPr>
                                <w:sz w:val="24"/>
                              </w:rPr>
                              <w:t>020</w:t>
                            </w:r>
                          </w:p>
                          <w:p w14:paraId="5A3CBB43" w14:textId="77777777" w:rsidR="00A76651" w:rsidRPr="00020577" w:rsidRDefault="00A76651" w:rsidP="00DA6856">
                            <w:pPr>
                              <w:ind w:right="317"/>
                              <w:rPr>
                                <w:rFonts w:cs="Arial"/>
                                <w:sz w:val="24"/>
                              </w:rPr>
                            </w:pPr>
                          </w:p>
                          <w:p w14:paraId="66E8EF20" w14:textId="77777777" w:rsidR="00A76651" w:rsidRPr="00020577" w:rsidRDefault="00A76651" w:rsidP="00DA6856">
                            <w:pPr>
                              <w:ind w:right="317"/>
                              <w:rPr>
                                <w:rFonts w:cs="Arial"/>
                                <w:sz w:val="24"/>
                              </w:rPr>
                            </w:pPr>
                          </w:p>
                          <w:p w14:paraId="112A8D26" w14:textId="77777777" w:rsidR="00A76651" w:rsidRPr="00020577" w:rsidRDefault="00A76651" w:rsidP="00DA6856">
                            <w:pPr>
                              <w:ind w:right="317"/>
                              <w:rPr>
                                <w:rFonts w:cs="Arial"/>
                                <w:sz w:val="24"/>
                              </w:rPr>
                            </w:pPr>
                          </w:p>
                          <w:p w14:paraId="28759B36" w14:textId="77777777" w:rsidR="00A76651" w:rsidRPr="00020577" w:rsidRDefault="00A76651" w:rsidP="00B102E8">
                            <w:pPr>
                              <w:rPr>
                                <w:rFonts w:cs="Arial"/>
                                <w:sz w:val="24"/>
                              </w:rPr>
                            </w:pPr>
                          </w:p>
                          <w:p w14:paraId="42D02721" w14:textId="77777777" w:rsidR="00A76651" w:rsidRPr="00020577" w:rsidRDefault="00A76651" w:rsidP="00B102E8">
                            <w:pPr>
                              <w:rPr>
                                <w:rFonts w:cs="Arial"/>
                                <w:sz w:val="24"/>
                              </w:rPr>
                            </w:pPr>
                          </w:p>
                          <w:p w14:paraId="467A05E3" w14:textId="77777777" w:rsidR="00A76651" w:rsidRPr="00020577" w:rsidRDefault="00A76651" w:rsidP="00B102E8">
                            <w:pPr>
                              <w:rPr>
                                <w:rFonts w:cs="Arial"/>
                                <w:sz w:val="24"/>
                              </w:rPr>
                            </w:pPr>
                          </w:p>
                          <w:p w14:paraId="5240BAB1" w14:textId="77777777" w:rsidR="00A76651" w:rsidRPr="00020577" w:rsidRDefault="00A76651" w:rsidP="00B102E8">
                            <w:pPr>
                              <w:rPr>
                                <w:rFonts w:cs="Arial"/>
                                <w:sz w:val="24"/>
                              </w:rPr>
                            </w:pPr>
                          </w:p>
                          <w:p w14:paraId="1847015A" w14:textId="77777777" w:rsidR="00A76651" w:rsidRPr="00020577" w:rsidRDefault="00A76651" w:rsidP="00B102E8">
                            <w:pPr>
                              <w:rPr>
                                <w:rFonts w:cs="Arial"/>
                                <w:sz w:val="24"/>
                              </w:rPr>
                            </w:pPr>
                          </w:p>
                          <w:p w14:paraId="770BA67E" w14:textId="77777777" w:rsidR="00A76651" w:rsidRPr="00020577" w:rsidRDefault="00A76651" w:rsidP="00B102E8">
                            <w:pPr>
                              <w:rPr>
                                <w:rFonts w:cs="Arial"/>
                                <w:sz w:val="24"/>
                              </w:rPr>
                            </w:pPr>
                          </w:p>
                        </w:tc>
                        <w:tc>
                          <w:tcPr>
                            <w:tcW w:w="3686" w:type="dxa"/>
                            <w:tcBorders>
                              <w:left w:val="single" w:sz="4" w:space="0" w:color="FFFFFF"/>
                              <w:bottom w:val="single" w:sz="4" w:space="0" w:color="FFFFFF"/>
                              <w:right w:val="single" w:sz="4" w:space="0" w:color="FFFFFF"/>
                            </w:tcBorders>
                          </w:tcPr>
                          <w:p w14:paraId="14FF36F2" w14:textId="77777777" w:rsidR="00A76651" w:rsidRPr="00020577" w:rsidRDefault="00A76651" w:rsidP="00B102E8">
                            <w:pPr>
                              <w:spacing w:line="360" w:lineRule="auto"/>
                              <w:ind w:left="-108"/>
                              <w:rPr>
                                <w:rFonts w:cs="Arial"/>
                                <w:b/>
                                <w:sz w:val="24"/>
                              </w:rPr>
                            </w:pPr>
                          </w:p>
                        </w:tc>
                      </w:tr>
                    </w:tbl>
                    <w:p w14:paraId="75B741FE" w14:textId="77777777" w:rsidR="00A76651" w:rsidRDefault="00A76651" w:rsidP="00147384"/>
                  </w:txbxContent>
                </v:textbox>
              </v:shape>
            </w:pict>
          </mc:Fallback>
        </mc:AlternateContent>
      </w:r>
    </w:p>
    <w:p w14:paraId="70AB7D45" w14:textId="77777777" w:rsidR="00D30F5C" w:rsidRPr="00454EA4" w:rsidRDefault="00D30F5C" w:rsidP="00D30F5C">
      <w:pPr>
        <w:ind w:right="317"/>
        <w:rPr>
          <w:rFonts w:cs="Arial"/>
          <w:sz w:val="24"/>
          <w:highlight w:val="yellow"/>
        </w:rPr>
      </w:pPr>
    </w:p>
    <w:p w14:paraId="7DF1BB8B" w14:textId="77777777" w:rsidR="00D30F5C" w:rsidRDefault="00D30F5C" w:rsidP="00D30F5C">
      <w:pPr>
        <w:ind w:right="317"/>
        <w:rPr>
          <w:rFonts w:cs="Arial"/>
          <w:sz w:val="24"/>
        </w:rPr>
      </w:pPr>
    </w:p>
    <w:p w14:paraId="3DB4D0E3" w14:textId="77777777" w:rsidR="00002274" w:rsidRDefault="00002274" w:rsidP="00002274">
      <w:pPr>
        <w:jc w:val="both"/>
        <w:rPr>
          <w:rFonts w:cs="Arial"/>
          <w:sz w:val="24"/>
        </w:rPr>
      </w:pPr>
    </w:p>
    <w:p w14:paraId="5CBE6503" w14:textId="77777777" w:rsidR="00B225C5" w:rsidRDefault="00B225C5" w:rsidP="00002274">
      <w:pPr>
        <w:jc w:val="both"/>
        <w:rPr>
          <w:rFonts w:cs="Arial"/>
          <w:sz w:val="24"/>
        </w:rPr>
      </w:pPr>
    </w:p>
    <w:p w14:paraId="0F36080C" w14:textId="77777777" w:rsidR="00565312" w:rsidRDefault="00565312" w:rsidP="00002274">
      <w:pPr>
        <w:jc w:val="both"/>
        <w:rPr>
          <w:rFonts w:cs="Arial"/>
          <w:sz w:val="24"/>
        </w:rPr>
      </w:pPr>
    </w:p>
    <w:p w14:paraId="26DF73AD" w14:textId="77777777" w:rsidR="00565312" w:rsidRDefault="00565312" w:rsidP="00002274">
      <w:pPr>
        <w:jc w:val="both"/>
        <w:rPr>
          <w:rFonts w:cs="Arial"/>
          <w:sz w:val="24"/>
        </w:rPr>
      </w:pPr>
    </w:p>
    <w:p w14:paraId="656579FB" w14:textId="77777777" w:rsidR="00B225C5" w:rsidRDefault="00B225C5" w:rsidP="00002274">
      <w:pPr>
        <w:jc w:val="both"/>
        <w:rPr>
          <w:rFonts w:cs="Arial"/>
          <w:sz w:val="24"/>
        </w:rPr>
      </w:pPr>
    </w:p>
    <w:p w14:paraId="01056CA0" w14:textId="77777777" w:rsidR="00DA6856" w:rsidRDefault="00DA6856" w:rsidP="00DA6856">
      <w:pPr>
        <w:jc w:val="both"/>
        <w:rPr>
          <w:rFonts w:cs="Arial"/>
          <w:sz w:val="24"/>
        </w:rPr>
      </w:pPr>
    </w:p>
    <w:p w14:paraId="4C841AB6" w14:textId="46C61E99" w:rsidR="00DA6856" w:rsidRPr="007534F0" w:rsidRDefault="664169D1" w:rsidP="664169D1">
      <w:pPr>
        <w:jc w:val="both"/>
        <w:rPr>
          <w:rFonts w:cs="Arial"/>
          <w:sz w:val="24"/>
        </w:rPr>
      </w:pPr>
      <w:r w:rsidRPr="664169D1">
        <w:rPr>
          <w:rFonts w:cs="Arial"/>
          <w:sz w:val="24"/>
        </w:rPr>
        <w:t xml:space="preserve">Dear </w:t>
      </w:r>
      <w:r w:rsidR="00167E11">
        <w:rPr>
          <w:rFonts w:cs="Arial"/>
          <w:sz w:val="24"/>
        </w:rPr>
        <w:t>Sir/Madam</w:t>
      </w:r>
      <w:r w:rsidRPr="664169D1">
        <w:rPr>
          <w:rFonts w:cs="Arial"/>
          <w:sz w:val="24"/>
        </w:rPr>
        <w:t xml:space="preserve">, </w:t>
      </w:r>
    </w:p>
    <w:p w14:paraId="030194CF" w14:textId="77777777" w:rsidR="0062113C" w:rsidRDefault="0062113C" w:rsidP="00A76651">
      <w:pPr>
        <w:jc w:val="center"/>
        <w:rPr>
          <w:b/>
          <w:sz w:val="24"/>
        </w:rPr>
      </w:pPr>
    </w:p>
    <w:p w14:paraId="6EB670C2" w14:textId="12021FAE" w:rsidR="00A76651" w:rsidRPr="007534F0" w:rsidRDefault="003F763B" w:rsidP="00A76651">
      <w:pPr>
        <w:jc w:val="center"/>
        <w:rPr>
          <w:b/>
          <w:sz w:val="24"/>
        </w:rPr>
      </w:pPr>
      <w:r>
        <w:rPr>
          <w:b/>
          <w:sz w:val="24"/>
        </w:rPr>
        <w:t xml:space="preserve">URGENT CALL FOR </w:t>
      </w:r>
      <w:r w:rsidR="00A76651" w:rsidRPr="007534F0">
        <w:rPr>
          <w:b/>
          <w:sz w:val="24"/>
        </w:rPr>
        <w:t>NOMINATIONS FOR HONOURS TO RECOGNISE</w:t>
      </w:r>
    </w:p>
    <w:p w14:paraId="6810BF15" w14:textId="76860D81" w:rsidR="00A76651" w:rsidRPr="007534F0" w:rsidRDefault="00A76651" w:rsidP="00A76651">
      <w:pPr>
        <w:jc w:val="center"/>
        <w:rPr>
          <w:b/>
          <w:sz w:val="24"/>
        </w:rPr>
      </w:pPr>
      <w:r w:rsidRPr="007534F0">
        <w:rPr>
          <w:b/>
          <w:sz w:val="24"/>
        </w:rPr>
        <w:t xml:space="preserve">OUTSTANDING </w:t>
      </w:r>
      <w:r w:rsidR="00237298">
        <w:rPr>
          <w:b/>
          <w:sz w:val="24"/>
        </w:rPr>
        <w:t xml:space="preserve">COVID-19 </w:t>
      </w:r>
      <w:r w:rsidRPr="007534F0">
        <w:rPr>
          <w:b/>
          <w:sz w:val="24"/>
        </w:rPr>
        <w:t xml:space="preserve">CONTRIBUTIONS </w:t>
      </w:r>
    </w:p>
    <w:p w14:paraId="657F7C17" w14:textId="77777777" w:rsidR="00A76651" w:rsidRPr="007534F0" w:rsidRDefault="00A76651" w:rsidP="00A76651">
      <w:pPr>
        <w:rPr>
          <w:b/>
          <w:sz w:val="24"/>
        </w:rPr>
      </w:pPr>
    </w:p>
    <w:p w14:paraId="6773CFD2" w14:textId="0A666D39" w:rsidR="004C2D44" w:rsidRDefault="00237298" w:rsidP="00A76651">
      <w:pPr>
        <w:rPr>
          <w:rFonts w:cs="Arial"/>
          <w:sz w:val="24"/>
        </w:rPr>
      </w:pPr>
      <w:r>
        <w:rPr>
          <w:rFonts w:cs="Arial"/>
          <w:sz w:val="24"/>
        </w:rPr>
        <w:t>We are writing to you with a</w:t>
      </w:r>
      <w:r w:rsidR="003F763B">
        <w:rPr>
          <w:rFonts w:cs="Arial"/>
          <w:sz w:val="24"/>
        </w:rPr>
        <w:t xml:space="preserve">n extraordinary </w:t>
      </w:r>
      <w:r>
        <w:rPr>
          <w:rFonts w:cs="Arial"/>
          <w:sz w:val="24"/>
        </w:rPr>
        <w:t>opportunity to recognise exemplary contributions to combatting the impact of Covid-19</w:t>
      </w:r>
      <w:r w:rsidR="00B26A89">
        <w:rPr>
          <w:rFonts w:cs="Arial"/>
          <w:sz w:val="24"/>
        </w:rPr>
        <w:t xml:space="preserve">. </w:t>
      </w:r>
      <w:r>
        <w:rPr>
          <w:rFonts w:cs="Arial"/>
          <w:sz w:val="24"/>
        </w:rPr>
        <w:t xml:space="preserve">As you know, </w:t>
      </w:r>
      <w:r w:rsidR="00E92791">
        <w:rPr>
          <w:rFonts w:cs="Arial"/>
          <w:sz w:val="24"/>
        </w:rPr>
        <w:t>the</w:t>
      </w:r>
      <w:r w:rsidR="00A76651" w:rsidRPr="007534F0">
        <w:rPr>
          <w:rFonts w:cs="Arial"/>
          <w:sz w:val="24"/>
        </w:rPr>
        <w:t xml:space="preserve"> Honours system is designed to recognise and celebrate outstanding achievements at every level of society</w:t>
      </w:r>
      <w:r w:rsidR="004C2D44">
        <w:rPr>
          <w:rFonts w:cs="Arial"/>
          <w:sz w:val="24"/>
        </w:rPr>
        <w:t xml:space="preserve">. </w:t>
      </w:r>
    </w:p>
    <w:p w14:paraId="3E567844" w14:textId="77777777" w:rsidR="004C2D44" w:rsidRDefault="004C2D44" w:rsidP="00A76651">
      <w:pPr>
        <w:rPr>
          <w:rFonts w:cs="Arial"/>
          <w:sz w:val="24"/>
        </w:rPr>
      </w:pPr>
    </w:p>
    <w:p w14:paraId="21CB337A" w14:textId="7BD64566" w:rsidR="003F763B" w:rsidRDefault="004B3AE4" w:rsidP="00A76651">
      <w:pPr>
        <w:rPr>
          <w:rFonts w:cs="Arial"/>
          <w:sz w:val="24"/>
        </w:rPr>
      </w:pPr>
      <w:r>
        <w:rPr>
          <w:rFonts w:cs="Arial"/>
          <w:sz w:val="24"/>
        </w:rPr>
        <w:t>The Queen</w:t>
      </w:r>
      <w:r w:rsidR="00E7469D">
        <w:rPr>
          <w:rFonts w:cs="Arial"/>
          <w:sz w:val="24"/>
        </w:rPr>
        <w:t xml:space="preserve"> has agreed to defer the announcement of the </w:t>
      </w:r>
      <w:r>
        <w:rPr>
          <w:rFonts w:cs="Arial"/>
          <w:sz w:val="24"/>
        </w:rPr>
        <w:t>Birthday Honours 2020</w:t>
      </w:r>
      <w:r w:rsidR="00E7469D">
        <w:rPr>
          <w:rFonts w:cs="Arial"/>
          <w:sz w:val="24"/>
        </w:rPr>
        <w:t xml:space="preserve">, </w:t>
      </w:r>
      <w:r>
        <w:rPr>
          <w:rFonts w:cs="Arial"/>
          <w:sz w:val="24"/>
        </w:rPr>
        <w:t>giv</w:t>
      </w:r>
      <w:r w:rsidR="00E7469D">
        <w:rPr>
          <w:rFonts w:cs="Arial"/>
          <w:sz w:val="24"/>
        </w:rPr>
        <w:t>ing</w:t>
      </w:r>
      <w:r>
        <w:rPr>
          <w:rFonts w:cs="Arial"/>
          <w:sz w:val="24"/>
        </w:rPr>
        <w:t xml:space="preserve"> rise to a small window</w:t>
      </w:r>
      <w:r w:rsidR="00B26A89">
        <w:rPr>
          <w:rFonts w:cs="Arial"/>
          <w:sz w:val="24"/>
        </w:rPr>
        <w:t xml:space="preserve"> </w:t>
      </w:r>
      <w:r>
        <w:rPr>
          <w:rFonts w:cs="Arial"/>
          <w:sz w:val="24"/>
        </w:rPr>
        <w:t xml:space="preserve">for </w:t>
      </w:r>
      <w:r w:rsidR="00B26A89">
        <w:rPr>
          <w:rFonts w:cs="Arial"/>
          <w:sz w:val="24"/>
        </w:rPr>
        <w:t>BEIS and its</w:t>
      </w:r>
      <w:r w:rsidR="00167E11">
        <w:rPr>
          <w:rFonts w:cs="Arial"/>
          <w:sz w:val="24"/>
        </w:rPr>
        <w:t xml:space="preserve"> stakeholders</w:t>
      </w:r>
      <w:r w:rsidR="00B26A89">
        <w:rPr>
          <w:rFonts w:cs="Arial"/>
          <w:sz w:val="24"/>
        </w:rPr>
        <w:t xml:space="preserve"> to </w:t>
      </w:r>
      <w:r w:rsidR="004C2D44">
        <w:rPr>
          <w:rFonts w:cs="Arial"/>
          <w:sz w:val="24"/>
        </w:rPr>
        <w:t xml:space="preserve">respond to a </w:t>
      </w:r>
      <w:r w:rsidR="003F763B">
        <w:rPr>
          <w:rFonts w:cs="Arial"/>
          <w:sz w:val="24"/>
        </w:rPr>
        <w:t>call f</w:t>
      </w:r>
      <w:r w:rsidR="004C2D44">
        <w:rPr>
          <w:rFonts w:cs="Arial"/>
          <w:sz w:val="24"/>
        </w:rPr>
        <w:t xml:space="preserve">rom the Prime Minister </w:t>
      </w:r>
      <w:r w:rsidR="00D365FF">
        <w:rPr>
          <w:rFonts w:cs="Arial"/>
          <w:sz w:val="24"/>
        </w:rPr>
        <w:t>to recognise outstanding</w:t>
      </w:r>
      <w:r w:rsidR="00802FCC">
        <w:rPr>
          <w:rFonts w:cs="Arial"/>
          <w:sz w:val="24"/>
        </w:rPr>
        <w:t xml:space="preserve"> </w:t>
      </w:r>
      <w:r w:rsidR="00D365FF">
        <w:rPr>
          <w:rFonts w:cs="Arial"/>
          <w:sz w:val="24"/>
        </w:rPr>
        <w:t xml:space="preserve">contributions to </w:t>
      </w:r>
      <w:r w:rsidR="00192211">
        <w:rPr>
          <w:rFonts w:cs="Arial"/>
          <w:sz w:val="24"/>
        </w:rPr>
        <w:t xml:space="preserve">combatting the impact of </w:t>
      </w:r>
      <w:r w:rsidR="003F763B">
        <w:rPr>
          <w:rFonts w:cs="Arial"/>
          <w:sz w:val="24"/>
        </w:rPr>
        <w:t>Covid-1</w:t>
      </w:r>
      <w:r w:rsidR="00192211">
        <w:rPr>
          <w:rFonts w:cs="Arial"/>
          <w:sz w:val="24"/>
        </w:rPr>
        <w:t>9</w:t>
      </w:r>
      <w:r w:rsidR="00BC399B">
        <w:rPr>
          <w:rFonts w:cs="Arial"/>
          <w:sz w:val="24"/>
        </w:rPr>
        <w:t>.</w:t>
      </w:r>
      <w:r>
        <w:rPr>
          <w:rFonts w:cs="Arial"/>
          <w:sz w:val="24"/>
        </w:rPr>
        <w:t xml:space="preserve"> </w:t>
      </w:r>
    </w:p>
    <w:p w14:paraId="7B37393E" w14:textId="109C00EE" w:rsidR="00B26A89" w:rsidRDefault="00B26A89" w:rsidP="00A76651">
      <w:pPr>
        <w:rPr>
          <w:rFonts w:cs="Arial"/>
          <w:sz w:val="24"/>
        </w:rPr>
      </w:pPr>
    </w:p>
    <w:p w14:paraId="4BDC523F" w14:textId="2F9199CF" w:rsidR="00B26A89" w:rsidRDefault="00B26A89" w:rsidP="00A76651">
      <w:pPr>
        <w:rPr>
          <w:rFonts w:cs="Arial"/>
          <w:sz w:val="24"/>
        </w:rPr>
      </w:pPr>
      <w:r>
        <w:rPr>
          <w:rFonts w:cs="Arial"/>
          <w:sz w:val="24"/>
        </w:rPr>
        <w:t xml:space="preserve">Please take some time to consider </w:t>
      </w:r>
      <w:r w:rsidR="003F763B">
        <w:rPr>
          <w:rFonts w:cs="Arial"/>
          <w:sz w:val="24"/>
        </w:rPr>
        <w:t>people within your organisation or netw</w:t>
      </w:r>
      <w:r w:rsidR="001F62ED">
        <w:rPr>
          <w:rFonts w:cs="Arial"/>
          <w:sz w:val="24"/>
        </w:rPr>
        <w:t>orks who deserve recognition</w:t>
      </w:r>
      <w:r w:rsidR="00802FCC">
        <w:rPr>
          <w:rFonts w:cs="Arial"/>
          <w:sz w:val="24"/>
        </w:rPr>
        <w:t xml:space="preserve">. </w:t>
      </w:r>
      <w:r w:rsidR="00192211">
        <w:rPr>
          <w:rFonts w:cs="Arial"/>
          <w:sz w:val="24"/>
        </w:rPr>
        <w:t>The</w:t>
      </w:r>
      <w:r w:rsidR="0073587A">
        <w:rPr>
          <w:rFonts w:cs="Arial"/>
          <w:sz w:val="24"/>
        </w:rPr>
        <w:t>se</w:t>
      </w:r>
      <w:r w:rsidR="00192211">
        <w:rPr>
          <w:rFonts w:cs="Arial"/>
          <w:sz w:val="24"/>
        </w:rPr>
        <w:t xml:space="preserve"> nominations will </w:t>
      </w:r>
      <w:r w:rsidR="0073587A">
        <w:rPr>
          <w:rFonts w:cs="Arial"/>
          <w:sz w:val="24"/>
        </w:rPr>
        <w:t>be included</w:t>
      </w:r>
      <w:r w:rsidR="00AB1ED7">
        <w:rPr>
          <w:rFonts w:cs="Arial"/>
          <w:sz w:val="24"/>
        </w:rPr>
        <w:t xml:space="preserve"> in</w:t>
      </w:r>
      <w:r w:rsidR="00A8098C">
        <w:rPr>
          <w:rFonts w:cs="Arial"/>
          <w:sz w:val="24"/>
        </w:rPr>
        <w:t xml:space="preserve"> the Permanent Secretary</w:t>
      </w:r>
      <w:r w:rsidR="0073587A">
        <w:rPr>
          <w:rFonts w:cs="Arial"/>
          <w:sz w:val="24"/>
        </w:rPr>
        <w:t>’s</w:t>
      </w:r>
      <w:r w:rsidR="00A8098C">
        <w:rPr>
          <w:rFonts w:cs="Arial"/>
          <w:sz w:val="24"/>
        </w:rPr>
        <w:t xml:space="preserve"> </w:t>
      </w:r>
      <w:r w:rsidR="0073587A">
        <w:rPr>
          <w:rFonts w:cs="Arial"/>
          <w:sz w:val="24"/>
        </w:rPr>
        <w:t>H</w:t>
      </w:r>
      <w:r w:rsidR="00A8098C">
        <w:rPr>
          <w:rFonts w:cs="Arial"/>
          <w:sz w:val="24"/>
        </w:rPr>
        <w:t>onours meeting in late June</w:t>
      </w:r>
      <w:r w:rsidR="00E92791">
        <w:rPr>
          <w:rFonts w:cs="Arial"/>
          <w:sz w:val="24"/>
        </w:rPr>
        <w:t xml:space="preserve"> </w:t>
      </w:r>
      <w:r w:rsidR="00AB1ED7">
        <w:rPr>
          <w:rFonts w:cs="Arial"/>
          <w:sz w:val="24"/>
        </w:rPr>
        <w:t xml:space="preserve">for </w:t>
      </w:r>
      <w:r w:rsidR="00E92791">
        <w:rPr>
          <w:rFonts w:cs="Arial"/>
          <w:sz w:val="24"/>
        </w:rPr>
        <w:t>discuss</w:t>
      </w:r>
      <w:r w:rsidR="00AB1ED7">
        <w:rPr>
          <w:rFonts w:cs="Arial"/>
          <w:sz w:val="24"/>
        </w:rPr>
        <w:t>ion</w:t>
      </w:r>
      <w:r w:rsidR="00E92791">
        <w:rPr>
          <w:rFonts w:cs="Arial"/>
          <w:sz w:val="24"/>
        </w:rPr>
        <w:t xml:space="preserve"> and agree</w:t>
      </w:r>
      <w:r w:rsidR="00AB1ED7">
        <w:rPr>
          <w:rFonts w:cs="Arial"/>
          <w:sz w:val="24"/>
        </w:rPr>
        <w:t>ment</w:t>
      </w:r>
      <w:r w:rsidR="00E92791">
        <w:rPr>
          <w:rFonts w:cs="Arial"/>
          <w:sz w:val="24"/>
        </w:rPr>
        <w:t xml:space="preserve"> alongside the New Year 2021 </w:t>
      </w:r>
      <w:r w:rsidR="0073587A">
        <w:rPr>
          <w:rFonts w:cs="Arial"/>
          <w:sz w:val="24"/>
        </w:rPr>
        <w:t>H</w:t>
      </w:r>
      <w:r w:rsidR="00E92791">
        <w:rPr>
          <w:rFonts w:cs="Arial"/>
          <w:sz w:val="24"/>
        </w:rPr>
        <w:t xml:space="preserve">onours. </w:t>
      </w:r>
      <w:r w:rsidR="00A1098A">
        <w:rPr>
          <w:rFonts w:cs="Arial"/>
          <w:sz w:val="24"/>
        </w:rPr>
        <w:t xml:space="preserve"> </w:t>
      </w:r>
    </w:p>
    <w:p w14:paraId="473E8EA8" w14:textId="45F3A3D7" w:rsidR="00B26A89" w:rsidRDefault="00B26A89" w:rsidP="00A76651">
      <w:pPr>
        <w:rPr>
          <w:rFonts w:cs="Arial"/>
          <w:sz w:val="24"/>
        </w:rPr>
      </w:pPr>
    </w:p>
    <w:p w14:paraId="2EE13CA8" w14:textId="039C6FB5" w:rsidR="00B26A89" w:rsidRDefault="00B26A89" w:rsidP="00A76651">
      <w:pPr>
        <w:rPr>
          <w:rFonts w:cs="Arial"/>
          <w:sz w:val="24"/>
        </w:rPr>
      </w:pPr>
      <w:r>
        <w:rPr>
          <w:rFonts w:cs="Arial"/>
          <w:sz w:val="24"/>
        </w:rPr>
        <w:t xml:space="preserve">Full details of criteria as set out by the Prime Minister are included in </w:t>
      </w:r>
      <w:r w:rsidR="003F763B">
        <w:rPr>
          <w:rFonts w:cs="Arial"/>
          <w:sz w:val="24"/>
        </w:rPr>
        <w:t xml:space="preserve">the </w:t>
      </w:r>
      <w:r w:rsidR="00F26871">
        <w:rPr>
          <w:rFonts w:cs="Arial"/>
          <w:sz w:val="24"/>
        </w:rPr>
        <w:t xml:space="preserve">attached </w:t>
      </w:r>
      <w:r>
        <w:rPr>
          <w:rFonts w:cs="Arial"/>
          <w:sz w:val="24"/>
        </w:rPr>
        <w:t xml:space="preserve">Annex. </w:t>
      </w:r>
    </w:p>
    <w:p w14:paraId="1073F8A1" w14:textId="4C15F6AE" w:rsidR="00B26A89" w:rsidRDefault="00B26A89" w:rsidP="00A76651">
      <w:pPr>
        <w:rPr>
          <w:rFonts w:cs="Arial"/>
          <w:sz w:val="24"/>
        </w:rPr>
      </w:pPr>
    </w:p>
    <w:p w14:paraId="01A541EA" w14:textId="05108D72" w:rsidR="00B26A89" w:rsidRDefault="00B26A89" w:rsidP="00A76651">
      <w:pPr>
        <w:rPr>
          <w:rFonts w:cs="Arial"/>
          <w:sz w:val="24"/>
        </w:rPr>
      </w:pPr>
      <w:r>
        <w:rPr>
          <w:rFonts w:cs="Arial"/>
          <w:sz w:val="24"/>
        </w:rPr>
        <w:t xml:space="preserve">In brief, please consider: </w:t>
      </w:r>
    </w:p>
    <w:p w14:paraId="670F0B7B" w14:textId="5BDD9128" w:rsidR="00B26A89" w:rsidRDefault="00B26A89" w:rsidP="00A76651">
      <w:pPr>
        <w:rPr>
          <w:rFonts w:cs="Arial"/>
          <w:sz w:val="24"/>
        </w:rPr>
      </w:pPr>
    </w:p>
    <w:p w14:paraId="5E168B23" w14:textId="4758B24E" w:rsidR="00B26A89" w:rsidRPr="00B26A89" w:rsidRDefault="00B26A89" w:rsidP="00B26A89">
      <w:pPr>
        <w:pStyle w:val="ListParagraph"/>
        <w:numPr>
          <w:ilvl w:val="0"/>
          <w:numId w:val="9"/>
        </w:numPr>
        <w:rPr>
          <w:rFonts w:cs="Arial"/>
        </w:rPr>
      </w:pPr>
      <w:r w:rsidRPr="00B26A89">
        <w:rPr>
          <w:rFonts w:cs="Arial"/>
        </w:rPr>
        <w:t>Individuals who have worked on the frontline of their organisation or in their sector to directly support the most vulnerable members of society who have caught COVID-19.</w:t>
      </w:r>
    </w:p>
    <w:p w14:paraId="30BD25F1" w14:textId="63654C97" w:rsidR="00B26A89" w:rsidRDefault="00B26A89" w:rsidP="00A76651">
      <w:pPr>
        <w:rPr>
          <w:rFonts w:cs="Arial"/>
          <w:sz w:val="24"/>
        </w:rPr>
      </w:pPr>
    </w:p>
    <w:p w14:paraId="403825FB" w14:textId="190ACE7D" w:rsidR="00B26A89" w:rsidRPr="00B26A89" w:rsidRDefault="00B26A89" w:rsidP="00B26A89">
      <w:pPr>
        <w:pStyle w:val="ListParagraph"/>
        <w:numPr>
          <w:ilvl w:val="0"/>
          <w:numId w:val="9"/>
        </w:numPr>
        <w:rPr>
          <w:rFonts w:cs="Arial"/>
        </w:rPr>
      </w:pPr>
      <w:r w:rsidRPr="00B26A89">
        <w:rPr>
          <w:rFonts w:cs="Arial"/>
        </w:rPr>
        <w:t xml:space="preserve">Made significant innovations to processes </w:t>
      </w:r>
      <w:proofErr w:type="gramStart"/>
      <w:r w:rsidRPr="00B26A89">
        <w:rPr>
          <w:rFonts w:cs="Arial"/>
        </w:rPr>
        <w:t>in order to</w:t>
      </w:r>
      <w:proofErr w:type="gramEnd"/>
      <w:r w:rsidRPr="00B26A89">
        <w:rPr>
          <w:rFonts w:cs="Arial"/>
        </w:rPr>
        <w:t xml:space="preserve"> support the vulnerable and those with COVID-19</w:t>
      </w:r>
    </w:p>
    <w:p w14:paraId="4EA0585E" w14:textId="786AE882" w:rsidR="00B26A89" w:rsidRDefault="00B26A89" w:rsidP="00A76651">
      <w:pPr>
        <w:rPr>
          <w:rFonts w:cs="Arial"/>
          <w:sz w:val="24"/>
        </w:rPr>
      </w:pPr>
    </w:p>
    <w:p w14:paraId="07730D4B" w14:textId="4ECF57A6" w:rsidR="00C476E4" w:rsidRPr="00B26A89" w:rsidRDefault="00B26A89" w:rsidP="00A76651">
      <w:pPr>
        <w:pStyle w:val="ListParagraph"/>
        <w:numPr>
          <w:ilvl w:val="0"/>
          <w:numId w:val="9"/>
        </w:numPr>
        <w:rPr>
          <w:rFonts w:cs="Arial"/>
        </w:rPr>
      </w:pPr>
      <w:r w:rsidRPr="00B26A89">
        <w:rPr>
          <w:rFonts w:cs="Arial"/>
        </w:rPr>
        <w:t>Gone to extraordinary lengths to keep critical services going.</w:t>
      </w:r>
      <w:r w:rsidR="0041422E" w:rsidRPr="00B26A89">
        <w:rPr>
          <w:rFonts w:cs="Arial"/>
        </w:rPr>
        <w:br/>
      </w:r>
    </w:p>
    <w:p w14:paraId="071C7093" w14:textId="325DCD38" w:rsidR="00191B4C" w:rsidRPr="00191B4C" w:rsidRDefault="003F763B" w:rsidP="006D2A46">
      <w:pPr>
        <w:jc w:val="both"/>
        <w:rPr>
          <w:rFonts w:cs="Arial"/>
          <w:sz w:val="24"/>
        </w:rPr>
      </w:pPr>
      <w:r>
        <w:rPr>
          <w:rFonts w:cs="Arial"/>
          <w:sz w:val="24"/>
        </w:rPr>
        <w:t>You are invited</w:t>
      </w:r>
      <w:r w:rsidR="0048244F">
        <w:rPr>
          <w:rFonts w:cs="Arial"/>
          <w:sz w:val="24"/>
        </w:rPr>
        <w:t xml:space="preserve"> to submit </w:t>
      </w:r>
      <w:r>
        <w:rPr>
          <w:rFonts w:cs="Arial"/>
          <w:sz w:val="24"/>
        </w:rPr>
        <w:t>your</w:t>
      </w:r>
      <w:r w:rsidR="0048244F">
        <w:rPr>
          <w:rFonts w:cs="Arial"/>
          <w:sz w:val="24"/>
        </w:rPr>
        <w:t xml:space="preserve"> nominations on behalf of your organisation or for any other individuals you </w:t>
      </w:r>
      <w:r w:rsidR="00226655">
        <w:rPr>
          <w:rFonts w:cs="Arial"/>
          <w:sz w:val="24"/>
        </w:rPr>
        <w:t>think</w:t>
      </w:r>
      <w:r w:rsidR="0048244F">
        <w:rPr>
          <w:rFonts w:cs="Arial"/>
          <w:sz w:val="24"/>
        </w:rPr>
        <w:t xml:space="preserve"> worthy of recognition</w:t>
      </w:r>
      <w:r w:rsidR="00B26A89">
        <w:rPr>
          <w:rFonts w:cs="Arial"/>
          <w:color w:val="000000"/>
          <w:sz w:val="24"/>
        </w:rPr>
        <w:t xml:space="preserve"> by </w:t>
      </w:r>
      <w:r w:rsidR="00B26A89" w:rsidRPr="00802FCC">
        <w:rPr>
          <w:rFonts w:cs="Arial"/>
          <w:b/>
          <w:bCs/>
          <w:color w:val="000000"/>
          <w:sz w:val="24"/>
        </w:rPr>
        <w:t>June</w:t>
      </w:r>
      <w:r w:rsidR="00802FCC" w:rsidRPr="00802FCC">
        <w:rPr>
          <w:rFonts w:cs="Arial"/>
          <w:b/>
          <w:bCs/>
          <w:color w:val="000000"/>
          <w:sz w:val="24"/>
        </w:rPr>
        <w:t xml:space="preserve"> </w:t>
      </w:r>
      <w:r w:rsidR="00B26A89" w:rsidRPr="00802FCC">
        <w:rPr>
          <w:rFonts w:cs="Arial"/>
          <w:b/>
          <w:bCs/>
          <w:color w:val="000000"/>
          <w:sz w:val="24"/>
        </w:rPr>
        <w:t>18</w:t>
      </w:r>
      <w:r w:rsidR="009F1EE1">
        <w:rPr>
          <w:rFonts w:cs="Arial"/>
          <w:b/>
          <w:bCs/>
          <w:color w:val="000000"/>
          <w:sz w:val="24"/>
        </w:rPr>
        <w:t>,</w:t>
      </w:r>
      <w:r w:rsidR="00B26A89" w:rsidRPr="00802FCC">
        <w:rPr>
          <w:rFonts w:cs="Arial"/>
          <w:b/>
          <w:bCs/>
          <w:color w:val="000000"/>
          <w:sz w:val="24"/>
        </w:rPr>
        <w:t xml:space="preserve"> 2020</w:t>
      </w:r>
      <w:r w:rsidR="00B26A89">
        <w:rPr>
          <w:rFonts w:cs="Arial"/>
          <w:color w:val="000000"/>
          <w:sz w:val="24"/>
        </w:rPr>
        <w:t xml:space="preserve">. </w:t>
      </w:r>
      <w:r>
        <w:rPr>
          <w:rFonts w:cs="Arial"/>
          <w:color w:val="000000"/>
          <w:sz w:val="24"/>
        </w:rPr>
        <w:t>Please note the usual diversity metrics will not apply on this occasion</w:t>
      </w:r>
      <w:r w:rsidR="00802FCC">
        <w:rPr>
          <w:rFonts w:cs="Arial"/>
          <w:color w:val="000000"/>
          <w:sz w:val="24"/>
        </w:rPr>
        <w:t xml:space="preserve">. </w:t>
      </w:r>
    </w:p>
    <w:p w14:paraId="2E18FB09" w14:textId="77777777" w:rsidR="002A16AE" w:rsidRDefault="002A16AE" w:rsidP="004E1F48">
      <w:pPr>
        <w:spacing w:line="360" w:lineRule="auto"/>
        <w:jc w:val="center"/>
        <w:rPr>
          <w:rFonts w:cs="Arial"/>
          <w:sz w:val="24"/>
        </w:rPr>
      </w:pPr>
    </w:p>
    <w:p w14:paraId="443D5A7A" w14:textId="767CB40A" w:rsidR="004F0F9B" w:rsidRDefault="00803BEA" w:rsidP="00DA43C6">
      <w:pPr>
        <w:spacing w:line="360" w:lineRule="auto"/>
        <w:rPr>
          <w:rFonts w:cs="Arial"/>
          <w:sz w:val="24"/>
        </w:rPr>
      </w:pPr>
      <w:r>
        <w:rPr>
          <w:rFonts w:cs="Arial"/>
          <w:sz w:val="24"/>
        </w:rPr>
        <w:t xml:space="preserve">Yours </w:t>
      </w:r>
      <w:r w:rsidR="005B72F5">
        <w:rPr>
          <w:rFonts w:cs="Arial"/>
          <w:sz w:val="24"/>
        </w:rPr>
        <w:t>faithfully</w:t>
      </w:r>
    </w:p>
    <w:p w14:paraId="38CF316E" w14:textId="77777777" w:rsidR="0045726B" w:rsidRDefault="0045726B" w:rsidP="00DA43C6">
      <w:pPr>
        <w:spacing w:line="360" w:lineRule="auto"/>
        <w:rPr>
          <w:rFonts w:cs="Arial"/>
          <w:sz w:val="24"/>
        </w:rPr>
      </w:pPr>
    </w:p>
    <w:p w14:paraId="29A91E37" w14:textId="06A5593B" w:rsidR="00BB131B" w:rsidRDefault="00DA43C6" w:rsidP="003862EB">
      <w:pPr>
        <w:spacing w:line="360" w:lineRule="auto"/>
        <w:rPr>
          <w:rFonts w:cs="Arial"/>
          <w:b/>
          <w:sz w:val="24"/>
        </w:rPr>
      </w:pPr>
      <w:r>
        <w:rPr>
          <w:rFonts w:cs="Arial"/>
          <w:sz w:val="24"/>
        </w:rPr>
        <w:t>The BEIS Honours Team</w:t>
      </w:r>
    </w:p>
    <w:p w14:paraId="35286CFF" w14:textId="58309BE0" w:rsidR="00A76651" w:rsidRPr="00A76651" w:rsidRDefault="00A76651" w:rsidP="00FA0326">
      <w:pPr>
        <w:spacing w:line="360" w:lineRule="auto"/>
        <w:jc w:val="center"/>
        <w:rPr>
          <w:b/>
          <w:sz w:val="24"/>
          <w:u w:val="single"/>
        </w:rPr>
      </w:pPr>
      <w:r w:rsidRPr="00A76651">
        <w:rPr>
          <w:b/>
          <w:sz w:val="24"/>
          <w:u w:val="single"/>
        </w:rPr>
        <w:t>ANNEX</w:t>
      </w:r>
    </w:p>
    <w:p w14:paraId="6AEA3B64" w14:textId="77777777" w:rsidR="00A76651" w:rsidRPr="00A76651" w:rsidRDefault="00A76651" w:rsidP="00A76651">
      <w:pPr>
        <w:rPr>
          <w:b/>
          <w:sz w:val="24"/>
          <w:u w:val="single"/>
        </w:rPr>
      </w:pPr>
    </w:p>
    <w:p w14:paraId="36F5537B" w14:textId="42FAA381" w:rsidR="00A76651" w:rsidRPr="00A76651" w:rsidRDefault="664169D1" w:rsidP="664169D1">
      <w:pPr>
        <w:rPr>
          <w:rFonts w:cs="Arial"/>
          <w:sz w:val="24"/>
        </w:rPr>
      </w:pPr>
      <w:r w:rsidRPr="664169D1">
        <w:rPr>
          <w:rFonts w:cs="Arial"/>
          <w:sz w:val="24"/>
        </w:rPr>
        <w:t xml:space="preserve">See attached new blank citation form and Cabinet Office advice and guidance on how to complete it.  </w:t>
      </w:r>
    </w:p>
    <w:p w14:paraId="7C905BBD" w14:textId="77777777" w:rsidR="00A76651" w:rsidRPr="00A76651" w:rsidRDefault="00A76651" w:rsidP="00A76651">
      <w:pPr>
        <w:rPr>
          <w:rFonts w:cs="Arial"/>
          <w:sz w:val="24"/>
        </w:rPr>
      </w:pPr>
    </w:p>
    <w:p w14:paraId="491C5B7E" w14:textId="080BAF20" w:rsidR="00A76651" w:rsidRPr="00A76651" w:rsidRDefault="00A76651" w:rsidP="00A76651">
      <w:pPr>
        <w:rPr>
          <w:rFonts w:cs="Arial"/>
          <w:sz w:val="24"/>
        </w:rPr>
      </w:pPr>
      <w:r w:rsidRPr="00A76651">
        <w:rPr>
          <w:rFonts w:cs="Arial"/>
          <w:sz w:val="24"/>
        </w:rPr>
        <w:t xml:space="preserve">If you have questions regarding this process or would like advice on making a nomination please do not hesitate to contact Beryl Hitch or </w:t>
      </w:r>
      <w:r w:rsidR="00074A21">
        <w:rPr>
          <w:rFonts w:cs="Arial"/>
          <w:sz w:val="24"/>
        </w:rPr>
        <w:t xml:space="preserve">James Nugent </w:t>
      </w:r>
      <w:r w:rsidRPr="00A76651">
        <w:rPr>
          <w:rFonts w:cs="Arial"/>
          <w:sz w:val="24"/>
        </w:rPr>
        <w:t>in the BEIS Honours Secretariat by telephone on 020 7215 6486</w:t>
      </w:r>
      <w:r w:rsidR="00C533FD">
        <w:rPr>
          <w:rFonts w:cs="Arial"/>
          <w:sz w:val="24"/>
        </w:rPr>
        <w:t>/2210</w:t>
      </w:r>
      <w:r w:rsidRPr="00A76651">
        <w:rPr>
          <w:rFonts w:cs="Arial"/>
          <w:sz w:val="24"/>
        </w:rPr>
        <w:t xml:space="preserve"> or by email at </w:t>
      </w:r>
      <w:hyperlink r:id="rId12" w:history="1">
        <w:r w:rsidR="007A4F6F" w:rsidRPr="0088574A">
          <w:rPr>
            <w:rStyle w:val="Hyperlink"/>
            <w:rFonts w:cs="Arial"/>
            <w:sz w:val="24"/>
          </w:rPr>
          <w:t>honours@beis.gov.uk</w:t>
        </w:r>
      </w:hyperlink>
      <w:r w:rsidRPr="00A76651">
        <w:rPr>
          <w:rFonts w:cs="Arial"/>
          <w:sz w:val="24"/>
        </w:rPr>
        <w:t xml:space="preserve"> </w:t>
      </w:r>
    </w:p>
    <w:p w14:paraId="5FEED819" w14:textId="77777777" w:rsidR="00A76651" w:rsidRPr="00A76651" w:rsidRDefault="00A76651" w:rsidP="00A76651">
      <w:pPr>
        <w:rPr>
          <w:rFonts w:cs="Arial"/>
          <w:sz w:val="24"/>
        </w:rPr>
      </w:pPr>
    </w:p>
    <w:p w14:paraId="68E5236D" w14:textId="77777777" w:rsidR="00A76651" w:rsidRDefault="00A76651" w:rsidP="00A76651">
      <w:pPr>
        <w:rPr>
          <w:rFonts w:cs="Arial"/>
          <w:sz w:val="24"/>
        </w:rPr>
      </w:pPr>
      <w:r w:rsidRPr="00A76651">
        <w:rPr>
          <w:rFonts w:cs="Arial"/>
          <w:sz w:val="24"/>
        </w:rPr>
        <w:t xml:space="preserve">The team are also happy to provide more tailored advice in person, and to consider how we can work together to improve the pipeline of candidates from our sectors.  If you would find a meeting about citation writing or the general process helpful, please contact them.  </w:t>
      </w:r>
    </w:p>
    <w:p w14:paraId="398CFF77" w14:textId="77777777" w:rsidR="00C03792" w:rsidRDefault="00C03792" w:rsidP="00A76651">
      <w:pPr>
        <w:rPr>
          <w:rFonts w:cs="Arial"/>
          <w:sz w:val="24"/>
        </w:rPr>
      </w:pPr>
    </w:p>
    <w:p w14:paraId="11D93F56" w14:textId="31C7FC5C" w:rsidR="00A76651" w:rsidRPr="00A76651" w:rsidRDefault="00DA43C6" w:rsidP="664169D1">
      <w:pPr>
        <w:rPr>
          <w:rFonts w:cs="Arial"/>
          <w:sz w:val="24"/>
        </w:rPr>
      </w:pPr>
      <w:r>
        <w:rPr>
          <w:rFonts w:cs="Arial"/>
          <w:sz w:val="24"/>
        </w:rPr>
        <w:t xml:space="preserve">Please </w:t>
      </w:r>
      <w:r w:rsidR="664169D1" w:rsidRPr="664169D1">
        <w:rPr>
          <w:rFonts w:cs="Arial"/>
          <w:color w:val="000000" w:themeColor="text1"/>
          <w:sz w:val="24"/>
        </w:rPr>
        <w:t>email your completed</w:t>
      </w:r>
      <w:r w:rsidR="664169D1" w:rsidRPr="664169D1">
        <w:rPr>
          <w:rFonts w:cs="Arial"/>
          <w:color w:val="FF0000"/>
          <w:sz w:val="24"/>
        </w:rPr>
        <w:t xml:space="preserve"> </w:t>
      </w:r>
      <w:r w:rsidR="664169D1" w:rsidRPr="664169D1">
        <w:rPr>
          <w:rFonts w:cs="Arial"/>
          <w:sz w:val="24"/>
        </w:rPr>
        <w:t xml:space="preserve">citations by </w:t>
      </w:r>
      <w:r>
        <w:rPr>
          <w:rFonts w:cs="Arial"/>
          <w:b/>
          <w:bCs/>
          <w:sz w:val="24"/>
        </w:rPr>
        <w:t xml:space="preserve">Thursday 18 June </w:t>
      </w:r>
      <w:r w:rsidR="004765C1">
        <w:rPr>
          <w:rFonts w:cs="Arial"/>
          <w:sz w:val="24"/>
        </w:rPr>
        <w:t>t</w:t>
      </w:r>
      <w:r w:rsidR="664169D1" w:rsidRPr="664169D1">
        <w:rPr>
          <w:rFonts w:cs="Arial"/>
          <w:sz w:val="24"/>
        </w:rPr>
        <w:t xml:space="preserve">o </w:t>
      </w:r>
      <w:hyperlink r:id="rId13">
        <w:r w:rsidR="664169D1" w:rsidRPr="664169D1">
          <w:rPr>
            <w:rStyle w:val="Hyperlink"/>
            <w:rFonts w:cs="Arial"/>
            <w:sz w:val="24"/>
          </w:rPr>
          <w:t>honours@beis.gov.uk</w:t>
        </w:r>
      </w:hyperlink>
    </w:p>
    <w:p w14:paraId="565F8D0C" w14:textId="77777777" w:rsidR="00A76651" w:rsidRPr="00A76651" w:rsidRDefault="00A76651" w:rsidP="00A76651">
      <w:pPr>
        <w:rPr>
          <w:sz w:val="22"/>
        </w:rPr>
      </w:pPr>
    </w:p>
    <w:p w14:paraId="2AB2F827" w14:textId="77777777" w:rsidR="00A76651" w:rsidRDefault="00A76651" w:rsidP="00F648EB">
      <w:pPr>
        <w:spacing w:line="360" w:lineRule="auto"/>
        <w:rPr>
          <w:rFonts w:cs="Arial"/>
          <w:b/>
          <w:sz w:val="24"/>
        </w:rPr>
      </w:pPr>
    </w:p>
    <w:p w14:paraId="2EE6AE23" w14:textId="77777777" w:rsidR="009D2A07" w:rsidRDefault="009D2A07" w:rsidP="0056540F">
      <w:pPr>
        <w:spacing w:line="360" w:lineRule="auto"/>
        <w:rPr>
          <w:rFonts w:cs="Arial"/>
          <w:b/>
          <w:sz w:val="24"/>
        </w:rPr>
      </w:pPr>
    </w:p>
    <w:p w14:paraId="62B33081" w14:textId="77777777" w:rsidR="009D2A07" w:rsidRPr="00162470" w:rsidRDefault="009D2A07" w:rsidP="00F648EB">
      <w:pPr>
        <w:spacing w:line="360" w:lineRule="auto"/>
        <w:rPr>
          <w:rFonts w:cs="Arial"/>
          <w:b/>
          <w:sz w:val="24"/>
        </w:rPr>
      </w:pPr>
    </w:p>
    <w:sectPr w:rsidR="009D2A07" w:rsidRPr="00162470" w:rsidSect="00435A92">
      <w:headerReference w:type="even" r:id="rId14"/>
      <w:headerReference w:type="default" r:id="rId15"/>
      <w:footerReference w:type="even" r:id="rId16"/>
      <w:footerReference w:type="default" r:id="rId17"/>
      <w:headerReference w:type="first" r:id="rId18"/>
      <w:footerReference w:type="first" r:id="rId19"/>
      <w:pgSz w:w="11906" w:h="16838" w:code="9"/>
      <w:pgMar w:top="1820" w:right="99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EAED" w14:textId="77777777" w:rsidR="00913AB1" w:rsidRDefault="00913AB1">
      <w:r>
        <w:separator/>
      </w:r>
    </w:p>
  </w:endnote>
  <w:endnote w:type="continuationSeparator" w:id="0">
    <w:p w14:paraId="39ED6E0F" w14:textId="77777777" w:rsidR="00913AB1" w:rsidRDefault="00913AB1">
      <w:r>
        <w:continuationSeparator/>
      </w:r>
    </w:p>
  </w:endnote>
  <w:endnote w:type="continuationNotice" w:id="1">
    <w:p w14:paraId="03DA47D8" w14:textId="77777777" w:rsidR="00913AB1" w:rsidRDefault="0091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A115" w14:textId="77777777" w:rsidR="00E7476F" w:rsidRDefault="00E7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AC22" w14:textId="77777777" w:rsidR="00A76651" w:rsidRDefault="00A76651" w:rsidP="00B225C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57C5" w14:textId="77777777" w:rsidR="00E7476F" w:rsidRDefault="00E7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BBA5" w14:textId="77777777" w:rsidR="00913AB1" w:rsidRDefault="00913AB1">
      <w:r>
        <w:separator/>
      </w:r>
    </w:p>
  </w:footnote>
  <w:footnote w:type="continuationSeparator" w:id="0">
    <w:p w14:paraId="7CD315F8" w14:textId="77777777" w:rsidR="00913AB1" w:rsidRDefault="00913AB1">
      <w:r>
        <w:continuationSeparator/>
      </w:r>
    </w:p>
  </w:footnote>
  <w:footnote w:type="continuationNotice" w:id="1">
    <w:p w14:paraId="7228D003" w14:textId="77777777" w:rsidR="00913AB1" w:rsidRDefault="00913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07E2" w14:textId="77777777" w:rsidR="00E7476F" w:rsidRDefault="00E7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3D53" w14:textId="77777777" w:rsidR="00E7476F" w:rsidRDefault="00E7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3983" w14:textId="77777777" w:rsidR="00A76651" w:rsidRDefault="00A76651" w:rsidP="00565312">
    <w:pPr>
      <w:pStyle w:val="Header"/>
      <w:tabs>
        <w:tab w:val="left" w:pos="1376"/>
      </w:tabs>
    </w:pPr>
    <w:r>
      <w:drawing>
        <wp:anchor distT="0" distB="0" distL="114300" distR="114300" simplePos="0" relativeHeight="251658240" behindDoc="0" locked="0" layoutInCell="1" allowOverlap="1" wp14:anchorId="60E71E54" wp14:editId="1D8358C1">
          <wp:simplePos x="0" y="0"/>
          <wp:positionH relativeFrom="column">
            <wp:posOffset>-11430</wp:posOffset>
          </wp:positionH>
          <wp:positionV relativeFrom="paragraph">
            <wp:posOffset>-136525</wp:posOffset>
          </wp:positionV>
          <wp:extent cx="2190750" cy="1162050"/>
          <wp:effectExtent l="0" t="0" r="0" b="0"/>
          <wp:wrapNone/>
          <wp:docPr id="2" name="Picture 2"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2A9C"/>
    <w:multiLevelType w:val="hybridMultilevel"/>
    <w:tmpl w:val="4564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3350"/>
    <w:multiLevelType w:val="hybridMultilevel"/>
    <w:tmpl w:val="797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060F3"/>
    <w:multiLevelType w:val="hybridMultilevel"/>
    <w:tmpl w:val="7850FF64"/>
    <w:lvl w:ilvl="0" w:tplc="32DA4D1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F6599"/>
    <w:multiLevelType w:val="hybridMultilevel"/>
    <w:tmpl w:val="CD8C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22529"/>
    <w:multiLevelType w:val="hybridMultilevel"/>
    <w:tmpl w:val="84B242C8"/>
    <w:lvl w:ilvl="0" w:tplc="6C9AAF78">
      <w:start w:val="1"/>
      <w:numFmt w:val="bullet"/>
      <w:lvlText w:val=""/>
      <w:lvlJc w:val="left"/>
      <w:pPr>
        <w:tabs>
          <w:tab w:val="num" w:pos="284"/>
        </w:tabs>
        <w:ind w:left="284" w:hanging="284"/>
      </w:pPr>
      <w:rPr>
        <w:rFonts w:ascii="Symbol" w:hAnsi="Symbol" w:hint="default"/>
        <w:color w:val="auto"/>
      </w:rPr>
    </w:lvl>
    <w:lvl w:ilvl="1" w:tplc="E7E27558">
      <w:start w:val="1"/>
      <w:numFmt w:val="bullet"/>
      <w:lvlText w:val=""/>
      <w:lvlJc w:val="left"/>
      <w:pPr>
        <w:tabs>
          <w:tab w:val="num" w:pos="1364"/>
        </w:tabs>
        <w:ind w:left="1364" w:hanging="284"/>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E3CFC"/>
    <w:multiLevelType w:val="hybridMultilevel"/>
    <w:tmpl w:val="64687E42"/>
    <w:lvl w:ilvl="0" w:tplc="74FA0F1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EA45C0"/>
    <w:multiLevelType w:val="hybridMultilevel"/>
    <w:tmpl w:val="92F8B83C"/>
    <w:lvl w:ilvl="0" w:tplc="BC905D1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6E5309B"/>
    <w:multiLevelType w:val="hybridMultilevel"/>
    <w:tmpl w:val="B5EE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D57CD"/>
    <w:multiLevelType w:val="hybridMultilevel"/>
    <w:tmpl w:val="335E1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868"/>
    <w:rsid w:val="00002274"/>
    <w:rsid w:val="000174BD"/>
    <w:rsid w:val="00020577"/>
    <w:rsid w:val="0002455C"/>
    <w:rsid w:val="00026C02"/>
    <w:rsid w:val="0002709C"/>
    <w:rsid w:val="000456C4"/>
    <w:rsid w:val="00053F2A"/>
    <w:rsid w:val="00054888"/>
    <w:rsid w:val="00074A21"/>
    <w:rsid w:val="00076D01"/>
    <w:rsid w:val="00092CA1"/>
    <w:rsid w:val="00096C95"/>
    <w:rsid w:val="000A514B"/>
    <w:rsid w:val="000B4298"/>
    <w:rsid w:val="000C0D48"/>
    <w:rsid w:val="000C308A"/>
    <w:rsid w:val="000C579D"/>
    <w:rsid w:val="000D3578"/>
    <w:rsid w:val="000D35DA"/>
    <w:rsid w:val="000D3A0A"/>
    <w:rsid w:val="000F1763"/>
    <w:rsid w:val="000F70AD"/>
    <w:rsid w:val="00105DA8"/>
    <w:rsid w:val="0011104C"/>
    <w:rsid w:val="0011484C"/>
    <w:rsid w:val="001148BE"/>
    <w:rsid w:val="00115009"/>
    <w:rsid w:val="00147384"/>
    <w:rsid w:val="00153B9A"/>
    <w:rsid w:val="001601F9"/>
    <w:rsid w:val="00162238"/>
    <w:rsid w:val="0016224D"/>
    <w:rsid w:val="00162470"/>
    <w:rsid w:val="00162D0D"/>
    <w:rsid w:val="00164A8E"/>
    <w:rsid w:val="00167E11"/>
    <w:rsid w:val="001731A9"/>
    <w:rsid w:val="00177180"/>
    <w:rsid w:val="0018642B"/>
    <w:rsid w:val="00191B4C"/>
    <w:rsid w:val="00192211"/>
    <w:rsid w:val="0019653D"/>
    <w:rsid w:val="001B22F4"/>
    <w:rsid w:val="001B31AE"/>
    <w:rsid w:val="001C0FE6"/>
    <w:rsid w:val="001C439F"/>
    <w:rsid w:val="001D2BE2"/>
    <w:rsid w:val="001E3451"/>
    <w:rsid w:val="001F06C3"/>
    <w:rsid w:val="001F4DF2"/>
    <w:rsid w:val="001F62ED"/>
    <w:rsid w:val="00202D30"/>
    <w:rsid w:val="002045DA"/>
    <w:rsid w:val="00221B12"/>
    <w:rsid w:val="00224075"/>
    <w:rsid w:val="00226655"/>
    <w:rsid w:val="00234D6B"/>
    <w:rsid w:val="00234D8E"/>
    <w:rsid w:val="00237298"/>
    <w:rsid w:val="002451AB"/>
    <w:rsid w:val="00254456"/>
    <w:rsid w:val="00255AFD"/>
    <w:rsid w:val="002659AD"/>
    <w:rsid w:val="00295664"/>
    <w:rsid w:val="002A1648"/>
    <w:rsid w:val="002A16AE"/>
    <w:rsid w:val="002A4A0C"/>
    <w:rsid w:val="002A534E"/>
    <w:rsid w:val="002B20CF"/>
    <w:rsid w:val="002B6560"/>
    <w:rsid w:val="002D0549"/>
    <w:rsid w:val="002D5E90"/>
    <w:rsid w:val="00302C26"/>
    <w:rsid w:val="00337CF3"/>
    <w:rsid w:val="003445F7"/>
    <w:rsid w:val="003452D5"/>
    <w:rsid w:val="00345800"/>
    <w:rsid w:val="003458F6"/>
    <w:rsid w:val="00346D41"/>
    <w:rsid w:val="003501B6"/>
    <w:rsid w:val="00352FC9"/>
    <w:rsid w:val="00355BCA"/>
    <w:rsid w:val="00362907"/>
    <w:rsid w:val="0036797F"/>
    <w:rsid w:val="00370536"/>
    <w:rsid w:val="00372A2E"/>
    <w:rsid w:val="003801D6"/>
    <w:rsid w:val="003862EB"/>
    <w:rsid w:val="003867BD"/>
    <w:rsid w:val="00387180"/>
    <w:rsid w:val="00393345"/>
    <w:rsid w:val="00396607"/>
    <w:rsid w:val="003A2E62"/>
    <w:rsid w:val="003B1366"/>
    <w:rsid w:val="003C1B08"/>
    <w:rsid w:val="003C2B9A"/>
    <w:rsid w:val="003C31FE"/>
    <w:rsid w:val="003C399F"/>
    <w:rsid w:val="003C4C6C"/>
    <w:rsid w:val="003D07C0"/>
    <w:rsid w:val="003D13C7"/>
    <w:rsid w:val="003E2F83"/>
    <w:rsid w:val="003E3746"/>
    <w:rsid w:val="003E3C32"/>
    <w:rsid w:val="003E4657"/>
    <w:rsid w:val="003F0C29"/>
    <w:rsid w:val="003F2B3D"/>
    <w:rsid w:val="003F763B"/>
    <w:rsid w:val="00400B8F"/>
    <w:rsid w:val="0041422E"/>
    <w:rsid w:val="00420DE0"/>
    <w:rsid w:val="004256A0"/>
    <w:rsid w:val="00433DBC"/>
    <w:rsid w:val="00435A92"/>
    <w:rsid w:val="004404AB"/>
    <w:rsid w:val="00440A34"/>
    <w:rsid w:val="00443E3C"/>
    <w:rsid w:val="004457C5"/>
    <w:rsid w:val="0044765C"/>
    <w:rsid w:val="00454EA4"/>
    <w:rsid w:val="0045726B"/>
    <w:rsid w:val="00464818"/>
    <w:rsid w:val="00464B06"/>
    <w:rsid w:val="00465888"/>
    <w:rsid w:val="0047151A"/>
    <w:rsid w:val="00475218"/>
    <w:rsid w:val="004765C1"/>
    <w:rsid w:val="0048244F"/>
    <w:rsid w:val="004848BE"/>
    <w:rsid w:val="00494554"/>
    <w:rsid w:val="004A11E4"/>
    <w:rsid w:val="004A6D5A"/>
    <w:rsid w:val="004B229A"/>
    <w:rsid w:val="004B2823"/>
    <w:rsid w:val="004B3AE4"/>
    <w:rsid w:val="004C2D44"/>
    <w:rsid w:val="004C3C5A"/>
    <w:rsid w:val="004D0BFD"/>
    <w:rsid w:val="004D2527"/>
    <w:rsid w:val="004E0FE9"/>
    <w:rsid w:val="004E133D"/>
    <w:rsid w:val="004E157D"/>
    <w:rsid w:val="004E1F48"/>
    <w:rsid w:val="004E5508"/>
    <w:rsid w:val="004E721A"/>
    <w:rsid w:val="004F0B42"/>
    <w:rsid w:val="004F0F9B"/>
    <w:rsid w:val="004F1E5C"/>
    <w:rsid w:val="004F2C70"/>
    <w:rsid w:val="00502E98"/>
    <w:rsid w:val="0051138B"/>
    <w:rsid w:val="005127E8"/>
    <w:rsid w:val="00517957"/>
    <w:rsid w:val="00526B13"/>
    <w:rsid w:val="005466A0"/>
    <w:rsid w:val="005505A7"/>
    <w:rsid w:val="00555462"/>
    <w:rsid w:val="00557582"/>
    <w:rsid w:val="00561F05"/>
    <w:rsid w:val="00565312"/>
    <w:rsid w:val="0056540F"/>
    <w:rsid w:val="00573EB9"/>
    <w:rsid w:val="0057707E"/>
    <w:rsid w:val="005827D3"/>
    <w:rsid w:val="005844C3"/>
    <w:rsid w:val="00586587"/>
    <w:rsid w:val="00592E96"/>
    <w:rsid w:val="0059541F"/>
    <w:rsid w:val="005A63D2"/>
    <w:rsid w:val="005B0D1D"/>
    <w:rsid w:val="005B72F5"/>
    <w:rsid w:val="005C5A2B"/>
    <w:rsid w:val="005C6DA1"/>
    <w:rsid w:val="005D4A67"/>
    <w:rsid w:val="005F0992"/>
    <w:rsid w:val="005F4882"/>
    <w:rsid w:val="00603AF7"/>
    <w:rsid w:val="00603CF5"/>
    <w:rsid w:val="0060679B"/>
    <w:rsid w:val="00610EEC"/>
    <w:rsid w:val="0062113C"/>
    <w:rsid w:val="00621B94"/>
    <w:rsid w:val="00626B7D"/>
    <w:rsid w:val="00626E0F"/>
    <w:rsid w:val="0063104D"/>
    <w:rsid w:val="00637D38"/>
    <w:rsid w:val="00640CD5"/>
    <w:rsid w:val="006413E4"/>
    <w:rsid w:val="006461A5"/>
    <w:rsid w:val="00651820"/>
    <w:rsid w:val="0065350C"/>
    <w:rsid w:val="00661258"/>
    <w:rsid w:val="006703CE"/>
    <w:rsid w:val="00670CEA"/>
    <w:rsid w:val="006710D0"/>
    <w:rsid w:val="0067162C"/>
    <w:rsid w:val="00681059"/>
    <w:rsid w:val="00684F12"/>
    <w:rsid w:val="00691C7B"/>
    <w:rsid w:val="00693C4F"/>
    <w:rsid w:val="0069548A"/>
    <w:rsid w:val="006A24A7"/>
    <w:rsid w:val="006A4564"/>
    <w:rsid w:val="006A72D9"/>
    <w:rsid w:val="006B00D3"/>
    <w:rsid w:val="006B1BA2"/>
    <w:rsid w:val="006B230B"/>
    <w:rsid w:val="006D0628"/>
    <w:rsid w:val="006D0A21"/>
    <w:rsid w:val="006D12AF"/>
    <w:rsid w:val="006D2A46"/>
    <w:rsid w:val="006D68AC"/>
    <w:rsid w:val="006F3A70"/>
    <w:rsid w:val="007005AC"/>
    <w:rsid w:val="00704DAA"/>
    <w:rsid w:val="007068A3"/>
    <w:rsid w:val="00707DD7"/>
    <w:rsid w:val="00715AC3"/>
    <w:rsid w:val="00715FCA"/>
    <w:rsid w:val="007200BC"/>
    <w:rsid w:val="007214E0"/>
    <w:rsid w:val="00725F94"/>
    <w:rsid w:val="00731ADC"/>
    <w:rsid w:val="0073587A"/>
    <w:rsid w:val="00743FAA"/>
    <w:rsid w:val="007534F0"/>
    <w:rsid w:val="007538AF"/>
    <w:rsid w:val="0077254A"/>
    <w:rsid w:val="0078617A"/>
    <w:rsid w:val="007870A8"/>
    <w:rsid w:val="00791442"/>
    <w:rsid w:val="007A4F6F"/>
    <w:rsid w:val="007A5AFC"/>
    <w:rsid w:val="007B478F"/>
    <w:rsid w:val="007B7DE6"/>
    <w:rsid w:val="007C4C43"/>
    <w:rsid w:val="007C515B"/>
    <w:rsid w:val="007C7E1C"/>
    <w:rsid w:val="007D6D6D"/>
    <w:rsid w:val="007E12D8"/>
    <w:rsid w:val="007E2B8C"/>
    <w:rsid w:val="007E2BB7"/>
    <w:rsid w:val="007E2E58"/>
    <w:rsid w:val="007E4681"/>
    <w:rsid w:val="007F2B04"/>
    <w:rsid w:val="007F3A33"/>
    <w:rsid w:val="007F4425"/>
    <w:rsid w:val="007F78F5"/>
    <w:rsid w:val="00802FCC"/>
    <w:rsid w:val="008033C9"/>
    <w:rsid w:val="008036FE"/>
    <w:rsid w:val="00803BEA"/>
    <w:rsid w:val="008061E6"/>
    <w:rsid w:val="00812051"/>
    <w:rsid w:val="00822D69"/>
    <w:rsid w:val="00833AE2"/>
    <w:rsid w:val="00836849"/>
    <w:rsid w:val="0084186D"/>
    <w:rsid w:val="00847235"/>
    <w:rsid w:val="00863838"/>
    <w:rsid w:val="00864FDF"/>
    <w:rsid w:val="0087185A"/>
    <w:rsid w:val="008732C7"/>
    <w:rsid w:val="00876082"/>
    <w:rsid w:val="00876814"/>
    <w:rsid w:val="008A3D48"/>
    <w:rsid w:val="008A467E"/>
    <w:rsid w:val="008B642C"/>
    <w:rsid w:val="008B6CA8"/>
    <w:rsid w:val="008B7AA4"/>
    <w:rsid w:val="008C0398"/>
    <w:rsid w:val="008C1200"/>
    <w:rsid w:val="008C4434"/>
    <w:rsid w:val="008D4839"/>
    <w:rsid w:val="008E0066"/>
    <w:rsid w:val="008E7214"/>
    <w:rsid w:val="008F69A1"/>
    <w:rsid w:val="0091149E"/>
    <w:rsid w:val="00913AB1"/>
    <w:rsid w:val="00917360"/>
    <w:rsid w:val="00917BB5"/>
    <w:rsid w:val="00917E76"/>
    <w:rsid w:val="00926428"/>
    <w:rsid w:val="00940868"/>
    <w:rsid w:val="00941198"/>
    <w:rsid w:val="009444E5"/>
    <w:rsid w:val="009541E1"/>
    <w:rsid w:val="009553A5"/>
    <w:rsid w:val="00957685"/>
    <w:rsid w:val="00957A31"/>
    <w:rsid w:val="00966CF9"/>
    <w:rsid w:val="00982A3E"/>
    <w:rsid w:val="00985225"/>
    <w:rsid w:val="00986ABC"/>
    <w:rsid w:val="00987343"/>
    <w:rsid w:val="00987E52"/>
    <w:rsid w:val="00992B19"/>
    <w:rsid w:val="00995561"/>
    <w:rsid w:val="009A0AA1"/>
    <w:rsid w:val="009A3E0C"/>
    <w:rsid w:val="009B49FC"/>
    <w:rsid w:val="009C1937"/>
    <w:rsid w:val="009D2A07"/>
    <w:rsid w:val="009E4CF4"/>
    <w:rsid w:val="009E5BA0"/>
    <w:rsid w:val="009E7A60"/>
    <w:rsid w:val="009F1EE1"/>
    <w:rsid w:val="009F543C"/>
    <w:rsid w:val="009F7682"/>
    <w:rsid w:val="00A032D3"/>
    <w:rsid w:val="00A1098A"/>
    <w:rsid w:val="00A11839"/>
    <w:rsid w:val="00A1327A"/>
    <w:rsid w:val="00A154A3"/>
    <w:rsid w:val="00A21539"/>
    <w:rsid w:val="00A2714F"/>
    <w:rsid w:val="00A331D6"/>
    <w:rsid w:val="00A3580F"/>
    <w:rsid w:val="00A37E64"/>
    <w:rsid w:val="00A44513"/>
    <w:rsid w:val="00A4799B"/>
    <w:rsid w:val="00A62BC9"/>
    <w:rsid w:val="00A63F2C"/>
    <w:rsid w:val="00A643DE"/>
    <w:rsid w:val="00A66B68"/>
    <w:rsid w:val="00A704EF"/>
    <w:rsid w:val="00A75398"/>
    <w:rsid w:val="00A76651"/>
    <w:rsid w:val="00A8098C"/>
    <w:rsid w:val="00AA425F"/>
    <w:rsid w:val="00AA4AE9"/>
    <w:rsid w:val="00AB080A"/>
    <w:rsid w:val="00AB1ED7"/>
    <w:rsid w:val="00AB6DB7"/>
    <w:rsid w:val="00AD5463"/>
    <w:rsid w:val="00AE33B0"/>
    <w:rsid w:val="00AE3B32"/>
    <w:rsid w:val="00AE4627"/>
    <w:rsid w:val="00AE52C8"/>
    <w:rsid w:val="00AE7B90"/>
    <w:rsid w:val="00AE7C45"/>
    <w:rsid w:val="00AF0223"/>
    <w:rsid w:val="00AF0F55"/>
    <w:rsid w:val="00AF437B"/>
    <w:rsid w:val="00AF697F"/>
    <w:rsid w:val="00AF6C7C"/>
    <w:rsid w:val="00B06F00"/>
    <w:rsid w:val="00B102E8"/>
    <w:rsid w:val="00B165F7"/>
    <w:rsid w:val="00B20DB9"/>
    <w:rsid w:val="00B225C5"/>
    <w:rsid w:val="00B24ECB"/>
    <w:rsid w:val="00B26A89"/>
    <w:rsid w:val="00B27C87"/>
    <w:rsid w:val="00B60630"/>
    <w:rsid w:val="00B65CD4"/>
    <w:rsid w:val="00B67CFD"/>
    <w:rsid w:val="00B750EA"/>
    <w:rsid w:val="00B804C1"/>
    <w:rsid w:val="00B82F0E"/>
    <w:rsid w:val="00B84C1E"/>
    <w:rsid w:val="00B85CB3"/>
    <w:rsid w:val="00B96C51"/>
    <w:rsid w:val="00BA18B4"/>
    <w:rsid w:val="00BA7B32"/>
    <w:rsid w:val="00BB131B"/>
    <w:rsid w:val="00BB1CD7"/>
    <w:rsid w:val="00BB3F1B"/>
    <w:rsid w:val="00BB421D"/>
    <w:rsid w:val="00BC2EE6"/>
    <w:rsid w:val="00BC399B"/>
    <w:rsid w:val="00BC754E"/>
    <w:rsid w:val="00BF1B28"/>
    <w:rsid w:val="00BF737E"/>
    <w:rsid w:val="00C0309A"/>
    <w:rsid w:val="00C03792"/>
    <w:rsid w:val="00C059ED"/>
    <w:rsid w:val="00C205E6"/>
    <w:rsid w:val="00C26DFC"/>
    <w:rsid w:val="00C30A08"/>
    <w:rsid w:val="00C30BFD"/>
    <w:rsid w:val="00C33480"/>
    <w:rsid w:val="00C342E2"/>
    <w:rsid w:val="00C379EF"/>
    <w:rsid w:val="00C43904"/>
    <w:rsid w:val="00C46711"/>
    <w:rsid w:val="00C476E4"/>
    <w:rsid w:val="00C50610"/>
    <w:rsid w:val="00C533FD"/>
    <w:rsid w:val="00C53A04"/>
    <w:rsid w:val="00C56C35"/>
    <w:rsid w:val="00C81134"/>
    <w:rsid w:val="00C90EFE"/>
    <w:rsid w:val="00C9495B"/>
    <w:rsid w:val="00CA7311"/>
    <w:rsid w:val="00CD4FCF"/>
    <w:rsid w:val="00CE7178"/>
    <w:rsid w:val="00CF0A0B"/>
    <w:rsid w:val="00D06F17"/>
    <w:rsid w:val="00D1448A"/>
    <w:rsid w:val="00D26049"/>
    <w:rsid w:val="00D30F5C"/>
    <w:rsid w:val="00D365FF"/>
    <w:rsid w:val="00D44C92"/>
    <w:rsid w:val="00D4537E"/>
    <w:rsid w:val="00D548B1"/>
    <w:rsid w:val="00D557D0"/>
    <w:rsid w:val="00D57EAC"/>
    <w:rsid w:val="00D6253A"/>
    <w:rsid w:val="00D62A1A"/>
    <w:rsid w:val="00D74672"/>
    <w:rsid w:val="00D74CBB"/>
    <w:rsid w:val="00D84073"/>
    <w:rsid w:val="00D93207"/>
    <w:rsid w:val="00DA372E"/>
    <w:rsid w:val="00DA43C6"/>
    <w:rsid w:val="00DA447D"/>
    <w:rsid w:val="00DA6856"/>
    <w:rsid w:val="00DC3749"/>
    <w:rsid w:val="00DC6F78"/>
    <w:rsid w:val="00DD753A"/>
    <w:rsid w:val="00DE461C"/>
    <w:rsid w:val="00DF0BBB"/>
    <w:rsid w:val="00DF220F"/>
    <w:rsid w:val="00DF5CB0"/>
    <w:rsid w:val="00DF66CF"/>
    <w:rsid w:val="00E0023D"/>
    <w:rsid w:val="00E24D61"/>
    <w:rsid w:val="00E40F8A"/>
    <w:rsid w:val="00E41E2E"/>
    <w:rsid w:val="00E50081"/>
    <w:rsid w:val="00E519A7"/>
    <w:rsid w:val="00E53AC0"/>
    <w:rsid w:val="00E62368"/>
    <w:rsid w:val="00E700B8"/>
    <w:rsid w:val="00E7469D"/>
    <w:rsid w:val="00E7476F"/>
    <w:rsid w:val="00E76A7F"/>
    <w:rsid w:val="00E91704"/>
    <w:rsid w:val="00E92791"/>
    <w:rsid w:val="00E96ADC"/>
    <w:rsid w:val="00EB3D4C"/>
    <w:rsid w:val="00EB53AA"/>
    <w:rsid w:val="00EB6FEF"/>
    <w:rsid w:val="00EC2CB9"/>
    <w:rsid w:val="00ED121D"/>
    <w:rsid w:val="00ED1AC6"/>
    <w:rsid w:val="00EE28AB"/>
    <w:rsid w:val="00EE61F9"/>
    <w:rsid w:val="00EF164C"/>
    <w:rsid w:val="00EF57A4"/>
    <w:rsid w:val="00F03983"/>
    <w:rsid w:val="00F057D3"/>
    <w:rsid w:val="00F05C73"/>
    <w:rsid w:val="00F2014B"/>
    <w:rsid w:val="00F2504A"/>
    <w:rsid w:val="00F25B80"/>
    <w:rsid w:val="00F26871"/>
    <w:rsid w:val="00F27838"/>
    <w:rsid w:val="00F31217"/>
    <w:rsid w:val="00F41DB9"/>
    <w:rsid w:val="00F42AA7"/>
    <w:rsid w:val="00F60576"/>
    <w:rsid w:val="00F648EB"/>
    <w:rsid w:val="00F8198A"/>
    <w:rsid w:val="00F8529C"/>
    <w:rsid w:val="00F92FC0"/>
    <w:rsid w:val="00FA0326"/>
    <w:rsid w:val="00FB2437"/>
    <w:rsid w:val="00FC3570"/>
    <w:rsid w:val="00FC4929"/>
    <w:rsid w:val="00FC6923"/>
    <w:rsid w:val="00FD236A"/>
    <w:rsid w:val="00FD238E"/>
    <w:rsid w:val="00FD7717"/>
    <w:rsid w:val="00FE3951"/>
    <w:rsid w:val="00FE3C92"/>
    <w:rsid w:val="00FE75FD"/>
    <w:rsid w:val="664169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C0FEA"/>
  <w15:docId w15:val="{0C890F05-082E-4E28-9D20-DDA9D426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992"/>
    <w:rPr>
      <w:rFonts w:ascii="Arial" w:hAnsi="Arial"/>
      <w:szCs w:val="24"/>
    </w:rPr>
  </w:style>
  <w:style w:type="paragraph" w:styleId="Heading1">
    <w:name w:val="heading 1"/>
    <w:basedOn w:val="Normal"/>
    <w:next w:val="Normal"/>
    <w:link w:val="Heading1Char"/>
    <w:uiPriority w:val="9"/>
    <w:qFormat/>
    <w:rsid w:val="00EF57A4"/>
    <w:pPr>
      <w:outlineLvl w:val="0"/>
    </w:pPr>
    <w:rPr>
      <w:b/>
    </w:rPr>
  </w:style>
  <w:style w:type="paragraph" w:styleId="Heading2">
    <w:name w:val="heading 2"/>
    <w:basedOn w:val="Heading1"/>
    <w:next w:val="Normal"/>
    <w:link w:val="Heading2Char"/>
    <w:uiPriority w:val="9"/>
    <w:qFormat/>
    <w:rsid w:val="0091149E"/>
    <w:pPr>
      <w:outlineLvl w:val="1"/>
    </w:pPr>
  </w:style>
  <w:style w:type="paragraph" w:styleId="Heading3">
    <w:name w:val="heading 3"/>
    <w:basedOn w:val="Heading2"/>
    <w:next w:val="Normal"/>
    <w:link w:val="Heading3Char"/>
    <w:uiPriority w:val="9"/>
    <w:qFormat/>
    <w:rsid w:val="0091149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A5"/>
    <w:rPr>
      <w:rFonts w:ascii="Cambria" w:hAnsi="Cambria" w:cs="Times New Roman"/>
      <w:b/>
      <w:bCs/>
      <w:kern w:val="32"/>
      <w:sz w:val="32"/>
      <w:szCs w:val="32"/>
    </w:rPr>
  </w:style>
  <w:style w:type="character" w:customStyle="1" w:styleId="Heading2Char">
    <w:name w:val="Heading 2 Char"/>
    <w:link w:val="Heading2"/>
    <w:uiPriority w:val="9"/>
    <w:semiHidden/>
    <w:locked/>
    <w:rsid w:val="006461A5"/>
    <w:rPr>
      <w:rFonts w:ascii="Cambria" w:hAnsi="Cambria" w:cs="Times New Roman"/>
      <w:b/>
      <w:bCs/>
      <w:i/>
      <w:iCs/>
      <w:sz w:val="28"/>
      <w:szCs w:val="28"/>
    </w:rPr>
  </w:style>
  <w:style w:type="character" w:customStyle="1" w:styleId="Heading3Char">
    <w:name w:val="Heading 3 Char"/>
    <w:link w:val="Heading3"/>
    <w:uiPriority w:val="9"/>
    <w:semiHidden/>
    <w:locked/>
    <w:rsid w:val="006461A5"/>
    <w:rPr>
      <w:rFonts w:ascii="Cambria" w:hAnsi="Cambria" w:cs="Times New Roman"/>
      <w:b/>
      <w:bCs/>
      <w:sz w:val="26"/>
      <w:szCs w:val="26"/>
    </w:rPr>
  </w:style>
  <w:style w:type="paragraph" w:styleId="Header">
    <w:name w:val="header"/>
    <w:basedOn w:val="Normal"/>
    <w:link w:val="HeaderChar"/>
    <w:uiPriority w:val="99"/>
    <w:rsid w:val="000C0D48"/>
    <w:rPr>
      <w:noProof/>
    </w:rPr>
  </w:style>
  <w:style w:type="character" w:customStyle="1" w:styleId="HeaderChar">
    <w:name w:val="Header Char"/>
    <w:link w:val="Header"/>
    <w:uiPriority w:val="99"/>
    <w:semiHidden/>
    <w:locked/>
    <w:rsid w:val="006461A5"/>
    <w:rPr>
      <w:rFonts w:ascii="Arial" w:hAnsi="Arial" w:cs="Times New Roman"/>
      <w:sz w:val="24"/>
      <w:szCs w:val="24"/>
    </w:rPr>
  </w:style>
  <w:style w:type="paragraph" w:styleId="Footer">
    <w:name w:val="footer"/>
    <w:basedOn w:val="Normal"/>
    <w:link w:val="FooterChar"/>
    <w:uiPriority w:val="99"/>
    <w:rsid w:val="000C0D48"/>
    <w:pPr>
      <w:tabs>
        <w:tab w:val="center" w:pos="4153"/>
        <w:tab w:val="right" w:pos="8306"/>
      </w:tabs>
    </w:pPr>
  </w:style>
  <w:style w:type="character" w:customStyle="1" w:styleId="FooterChar">
    <w:name w:val="Footer Char"/>
    <w:link w:val="Footer"/>
    <w:uiPriority w:val="99"/>
    <w:locked/>
    <w:rsid w:val="006461A5"/>
    <w:rPr>
      <w:rFonts w:ascii="Arial" w:hAnsi="Arial" w:cs="Times New Roman"/>
      <w:sz w:val="24"/>
      <w:szCs w:val="24"/>
    </w:rPr>
  </w:style>
  <w:style w:type="table" w:styleId="TableGrid">
    <w:name w:val="Table Grid"/>
    <w:basedOn w:val="TableNormal"/>
    <w:uiPriority w:val="59"/>
    <w:rsid w:val="0020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7538AF"/>
    <w:pPr>
      <w:spacing w:after="70" w:line="280" w:lineRule="exact"/>
    </w:pPr>
  </w:style>
  <w:style w:type="paragraph" w:customStyle="1" w:styleId="Address">
    <w:name w:val="Address"/>
    <w:basedOn w:val="Normal"/>
    <w:rsid w:val="00FE3C92"/>
    <w:pPr>
      <w:spacing w:line="280" w:lineRule="exact"/>
    </w:pPr>
  </w:style>
  <w:style w:type="character" w:customStyle="1" w:styleId="Bold">
    <w:name w:val="Bold"/>
    <w:rsid w:val="007538AF"/>
    <w:rPr>
      <w:rFonts w:cs="Times New Roman"/>
      <w:b/>
      <w:lang w:val="en-GB"/>
    </w:rPr>
  </w:style>
  <w:style w:type="paragraph" w:styleId="ListParagraph">
    <w:name w:val="List Paragraph"/>
    <w:basedOn w:val="Normal"/>
    <w:uiPriority w:val="34"/>
    <w:qFormat/>
    <w:rsid w:val="00F057D3"/>
    <w:pPr>
      <w:ind w:left="720"/>
    </w:pPr>
    <w:rPr>
      <w:sz w:val="24"/>
      <w:szCs w:val="22"/>
      <w:lang w:eastAsia="en-US"/>
    </w:rPr>
  </w:style>
  <w:style w:type="character" w:styleId="Hyperlink">
    <w:name w:val="Hyperlink"/>
    <w:uiPriority w:val="99"/>
    <w:rsid w:val="00982A3E"/>
    <w:rPr>
      <w:rFonts w:cs="Times New Roman"/>
      <w:color w:val="0000FF"/>
      <w:u w:val="single"/>
    </w:rPr>
  </w:style>
  <w:style w:type="paragraph" w:customStyle="1" w:styleId="Char">
    <w:name w:val="Char"/>
    <w:basedOn w:val="Normal"/>
    <w:rsid w:val="004A6D5A"/>
    <w:pPr>
      <w:spacing w:after="160" w:line="240" w:lineRule="exact"/>
    </w:pPr>
    <w:rPr>
      <w:rFonts w:ascii="Verdana" w:hAnsi="Verdana"/>
      <w:szCs w:val="20"/>
      <w:lang w:val="en-US" w:eastAsia="en-US"/>
    </w:rPr>
  </w:style>
  <w:style w:type="paragraph" w:styleId="BalloonText">
    <w:name w:val="Balloon Text"/>
    <w:basedOn w:val="Normal"/>
    <w:link w:val="BalloonTextChar"/>
    <w:rsid w:val="00147384"/>
    <w:rPr>
      <w:rFonts w:ascii="Tahoma" w:hAnsi="Tahoma" w:cs="Tahoma"/>
      <w:sz w:val="16"/>
      <w:szCs w:val="16"/>
    </w:rPr>
  </w:style>
  <w:style w:type="character" w:customStyle="1" w:styleId="BalloonTextChar">
    <w:name w:val="Balloon Text Char"/>
    <w:link w:val="BalloonText"/>
    <w:rsid w:val="00147384"/>
    <w:rPr>
      <w:rFonts w:ascii="Tahoma" w:hAnsi="Tahoma" w:cs="Tahoma"/>
      <w:sz w:val="16"/>
      <w:szCs w:val="16"/>
    </w:rPr>
  </w:style>
  <w:style w:type="paragraph" w:styleId="CommentText">
    <w:name w:val="annotation text"/>
    <w:basedOn w:val="Normal"/>
    <w:link w:val="CommentTextChar"/>
    <w:rsid w:val="00026C02"/>
    <w:rPr>
      <w:szCs w:val="20"/>
    </w:rPr>
  </w:style>
  <w:style w:type="character" w:customStyle="1" w:styleId="CommentTextChar">
    <w:name w:val="Comment Text Char"/>
    <w:basedOn w:val="DefaultParagraphFont"/>
    <w:link w:val="CommentText"/>
    <w:rsid w:val="00026C02"/>
    <w:rPr>
      <w:rFonts w:ascii="Arial" w:hAnsi="Arial"/>
    </w:rPr>
  </w:style>
  <w:style w:type="character" w:customStyle="1" w:styleId="street-address">
    <w:name w:val="street-address"/>
    <w:basedOn w:val="DefaultParagraphFont"/>
    <w:rsid w:val="009E4CF4"/>
  </w:style>
  <w:style w:type="character" w:customStyle="1" w:styleId="postal-code">
    <w:name w:val="postal-code"/>
    <w:basedOn w:val="DefaultParagraphFont"/>
    <w:rsid w:val="009E4CF4"/>
  </w:style>
  <w:style w:type="character" w:customStyle="1" w:styleId="locality">
    <w:name w:val="locality"/>
    <w:basedOn w:val="DefaultParagraphFont"/>
    <w:rsid w:val="009E4CF4"/>
  </w:style>
  <w:style w:type="character" w:customStyle="1" w:styleId="region">
    <w:name w:val="region"/>
    <w:basedOn w:val="DefaultParagraphFont"/>
    <w:rsid w:val="009E4CF4"/>
  </w:style>
  <w:style w:type="character" w:customStyle="1" w:styleId="st">
    <w:name w:val="st"/>
    <w:basedOn w:val="DefaultParagraphFont"/>
    <w:rsid w:val="00F03983"/>
  </w:style>
  <w:style w:type="paragraph" w:customStyle="1" w:styleId="Default">
    <w:name w:val="Default"/>
    <w:rsid w:val="00191B4C"/>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4F0F9B"/>
    <w:rPr>
      <w:sz w:val="16"/>
      <w:szCs w:val="16"/>
    </w:rPr>
  </w:style>
  <w:style w:type="paragraph" w:styleId="CommentSubject">
    <w:name w:val="annotation subject"/>
    <w:basedOn w:val="CommentText"/>
    <w:next w:val="CommentText"/>
    <w:link w:val="CommentSubjectChar"/>
    <w:rsid w:val="004F0F9B"/>
    <w:rPr>
      <w:b/>
      <w:bCs/>
    </w:rPr>
  </w:style>
  <w:style w:type="character" w:customStyle="1" w:styleId="CommentSubjectChar">
    <w:name w:val="Comment Subject Char"/>
    <w:basedOn w:val="CommentTextChar"/>
    <w:link w:val="CommentSubject"/>
    <w:rsid w:val="004F0F9B"/>
    <w:rPr>
      <w:rFonts w:ascii="Arial" w:hAnsi="Arial"/>
      <w:b/>
      <w:bCs/>
    </w:rPr>
  </w:style>
  <w:style w:type="paragraph" w:styleId="NormalWeb">
    <w:name w:val="Normal (Web)"/>
    <w:basedOn w:val="Normal"/>
    <w:uiPriority w:val="99"/>
    <w:semiHidden/>
    <w:unhideWhenUsed/>
    <w:rsid w:val="007C515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1747">
      <w:bodyDiv w:val="1"/>
      <w:marLeft w:val="0"/>
      <w:marRight w:val="0"/>
      <w:marTop w:val="0"/>
      <w:marBottom w:val="0"/>
      <w:divBdr>
        <w:top w:val="none" w:sz="0" w:space="0" w:color="auto"/>
        <w:left w:val="none" w:sz="0" w:space="0" w:color="auto"/>
        <w:bottom w:val="none" w:sz="0" w:space="0" w:color="auto"/>
        <w:right w:val="none" w:sz="0" w:space="0" w:color="auto"/>
      </w:divBdr>
    </w:div>
    <w:div w:id="470827214">
      <w:bodyDiv w:val="1"/>
      <w:marLeft w:val="0"/>
      <w:marRight w:val="0"/>
      <w:marTop w:val="0"/>
      <w:marBottom w:val="0"/>
      <w:divBdr>
        <w:top w:val="none" w:sz="0" w:space="0" w:color="auto"/>
        <w:left w:val="none" w:sz="0" w:space="0" w:color="auto"/>
        <w:bottom w:val="none" w:sz="0" w:space="0" w:color="auto"/>
        <w:right w:val="none" w:sz="0" w:space="0" w:color="auto"/>
      </w:divBdr>
    </w:div>
    <w:div w:id="874200685">
      <w:bodyDiv w:val="1"/>
      <w:marLeft w:val="0"/>
      <w:marRight w:val="0"/>
      <w:marTop w:val="0"/>
      <w:marBottom w:val="0"/>
      <w:divBdr>
        <w:top w:val="none" w:sz="0" w:space="0" w:color="auto"/>
        <w:left w:val="none" w:sz="0" w:space="0" w:color="auto"/>
        <w:bottom w:val="none" w:sz="0" w:space="0" w:color="auto"/>
        <w:right w:val="none" w:sz="0" w:space="0" w:color="auto"/>
      </w:divBdr>
    </w:div>
    <w:div w:id="1429621577">
      <w:bodyDiv w:val="1"/>
      <w:marLeft w:val="0"/>
      <w:marRight w:val="0"/>
      <w:marTop w:val="0"/>
      <w:marBottom w:val="0"/>
      <w:divBdr>
        <w:top w:val="none" w:sz="0" w:space="0" w:color="auto"/>
        <w:left w:val="none" w:sz="0" w:space="0" w:color="auto"/>
        <w:bottom w:val="none" w:sz="0" w:space="0" w:color="auto"/>
        <w:right w:val="none" w:sz="0" w:space="0" w:color="auto"/>
      </w:divBdr>
    </w:div>
    <w:div w:id="1708330539">
      <w:bodyDiv w:val="1"/>
      <w:marLeft w:val="0"/>
      <w:marRight w:val="0"/>
      <w:marTop w:val="0"/>
      <w:marBottom w:val="0"/>
      <w:divBdr>
        <w:top w:val="none" w:sz="0" w:space="0" w:color="auto"/>
        <w:left w:val="none" w:sz="0" w:space="0" w:color="auto"/>
        <w:bottom w:val="none" w:sz="0" w:space="0" w:color="auto"/>
        <w:right w:val="none" w:sz="0" w:space="0" w:color="auto"/>
      </w:divBdr>
    </w:div>
    <w:div w:id="1763212619">
      <w:bodyDiv w:val="1"/>
      <w:marLeft w:val="0"/>
      <w:marRight w:val="0"/>
      <w:marTop w:val="0"/>
      <w:marBottom w:val="0"/>
      <w:divBdr>
        <w:top w:val="none" w:sz="0" w:space="0" w:color="auto"/>
        <w:left w:val="none" w:sz="0" w:space="0" w:color="auto"/>
        <w:bottom w:val="none" w:sz="0" w:space="0" w:color="auto"/>
        <w:right w:val="none" w:sz="0" w:space="0" w:color="auto"/>
      </w:divBdr>
    </w:div>
    <w:div w:id="196326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nours@beis.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onours@bei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overnment_x0020_Body xmlns="e7e3d9ce-a01a-4fd8-a1f6-5e1565b59539">BEIS</Government_x0020_Body>
    <Date_x0020_Opened xmlns="e7e3d9ce-a01a-4fd8-a1f6-5e1565b59539">2018-04-11T22:30:14+00:00</Date_x0020_Opened>
    <LegacyRecordCategoryIdentifier xmlns="e7e3d9ce-a01a-4fd8-a1f6-5e1565b59539" xsi:nil="true"/>
    <LegacyDateFileRequested xmlns="e7e3d9ce-a01a-4fd8-a1f6-5e1565b59539" xsi:nil="true"/>
    <LegacyFolderType xmlns="e7e3d9ce-a01a-4fd8-a1f6-5e1565b59539" xsi:nil="true"/>
    <LegacyRecordFolderIdentifier xmlns="e7e3d9ce-a01a-4fd8-a1f6-5e1565b59539" xsi:nil="true"/>
    <LegacyFolder xmlns="e7e3d9ce-a01a-4fd8-a1f6-5e1565b59539">company_home-sites-sd---planning-documentLibrary-Honours-Honours-Honours - NY2019-NY2019 Commissioning-NY2019 Partner Org Stakeholder</LegacyFolder>
    <LegacyMP xmlns="e7e3d9ce-a01a-4fd8-a1f6-5e1565b59539" xsi:nil="true"/>
    <LegacyDocumentID xmlns="e7e3d9ce-a01a-4fd8-a1f6-5e1565b59539">603d12f4-6a08-4b8e-a631-a2625c6f7cb9</LegacyDocumentID>
    <LegacyFolderDocumentID xmlns="e7e3d9ce-a01a-4fd8-a1f6-5e1565b59539">2db784e9-61ee-4ff3-aaf6-5b0c2aec5f64</LegacyFolderDocumentID>
    <Descriptor xmlns="e7e3d9ce-a01a-4fd8-a1f6-5e1565b59539" xsi:nil="true"/>
    <LegacyDateFileReceived xmlns="e7e3d9ce-a01a-4fd8-a1f6-5e1565b59539" xsi:nil="true"/>
    <ExternallyShared xmlns="e7e3d9ce-a01a-4fd8-a1f6-5e1565b59539" xsi:nil="true"/>
    <LegacyFolderLink xmlns="e7e3d9ce-a01a-4fd8-a1f6-5e1565b59539" xsi:nil="true"/>
    <LegacyAdditionalAuthors xmlns="e7e3d9ce-a01a-4fd8-a1f6-5e1565b59539" xsi:nil="true"/>
    <LegacyDocumentLink xmlns="e7e3d9ce-a01a-4fd8-a1f6-5e1565b59539" xsi:nil="true"/>
    <CIRRUSPreviousLocation xmlns="e7e3d9ce-a01a-4fd8-a1f6-5e1565b59539">Alfresco</CIRRUSPreviousLocation>
    <LegacyPhysicalItemLocation xmlns="e7e3d9ce-a01a-4fd8-a1f6-5e1565b59539" xsi:nil="true"/>
    <LegacyRequestType xmlns="e7e3d9ce-a01a-4fd8-a1f6-5e1565b59539" xsi:nil="true"/>
    <LegacyDescriptor xmlns="e7e3d9ce-a01a-4fd8-a1f6-5e1565b59539" xsi:nil="true"/>
    <LegacyLastModifiedDate xmlns="e7e3d9ce-a01a-4fd8-a1f6-5e1565b59539">2018-03-13T16:42:27+00:00</LegacyLastModifiedDate>
    <LegacyDateClosed xmlns="e7e3d9ce-a01a-4fd8-a1f6-5e1565b59539" xsi:nil="true"/>
    <LegacyHomeLocation xmlns="e7e3d9ce-a01a-4fd8-a1f6-5e1565b59539" xsi:nil="true"/>
    <LegacyExpiryReviewDate xmlns="e7e3d9ce-a01a-4fd8-a1f6-5e1565b59539" xsi:nil="true"/>
    <LegacyPhysicalFormat xmlns="e7e3d9ce-a01a-4fd8-a1f6-5e1565b59539">false</LegacyPhysicalFormat>
    <LegacyDocumentType xmlns="e7e3d9ce-a01a-4fd8-a1f6-5e1565b59539" xsi:nil="true"/>
    <LegacyReferencesFromOtherItems xmlns="e7e3d9ce-a01a-4fd8-a1f6-5e1565b59539" xsi:nil="true"/>
    <m975189f4ba442ecbf67d4147307b177 xmlns="e7e3d9ce-a01a-4fd8-a1f6-5e1565b59539">
      <Terms xmlns="http://schemas.microsoft.com/office/infopath/2007/PartnerControls"/>
    </m975189f4ba442ecbf67d4147307b177>
    <LegacyLastActionDate xmlns="e7e3d9ce-a01a-4fd8-a1f6-5e1565b59539" xsi:nil="true"/>
    <Security_x0020_Classification xmlns="e7e3d9ce-a01a-4fd8-a1f6-5e1565b59539">OFFICIAL</Security_x0020_Classification>
    <CIRRUSPreviousID xmlns="e7e3d9ce-a01a-4fd8-a1f6-5e1565b59539" xsi:nil="true"/>
    <LegacyModifier xmlns="e7e3d9ce-a01a-4fd8-a1f6-5e1565b59539">
      <UserInfo>
        <DisplayName/>
        <AccountId xsi:nil="true"/>
        <AccountType/>
      </UserInfo>
    </LegacyModifier>
    <LegacyStatusonTransfer xmlns="e7e3d9ce-a01a-4fd8-a1f6-5e1565b59539" xsi:nil="true"/>
    <LegacyDispositionAsOfDate xmlns="e7e3d9ce-a01a-4fd8-a1f6-5e1565b59539" xsi:nil="true"/>
    <LegacyMinister xmlns="e7e3d9ce-a01a-4fd8-a1f6-5e1565b59539" xsi:nil="true"/>
    <LegacyFileplanTarget xmlns="e7e3d9ce-a01a-4fd8-a1f6-5e1565b59539" xsi:nil="true"/>
    <LegacyContentType xmlns="e7e3d9ce-a01a-4fd8-a1f6-5e1565b59539" xsi:nil="true"/>
    <LegacyCustodian xmlns="e7e3d9ce-a01a-4fd8-a1f6-5e1565b59539" xsi:nil="true"/>
    <LegacyProtectiveMarking xmlns="e7e3d9ce-a01a-4fd8-a1f6-5e1565b59539" xsi:nil="true"/>
    <LegacyDateFileReturned xmlns="e7e3d9ce-a01a-4fd8-a1f6-5e1565b59539" xsi:nil="true"/>
    <LegacyReferencesToOtherItems xmlns="e7e3d9ce-a01a-4fd8-a1f6-5e1565b59539" xsi:nil="true"/>
    <National_x0020_Caveat xmlns="e7e3d9ce-a01a-4fd8-a1f6-5e1565b59539" xsi:nil="true"/>
    <Retention_x0020_Label xmlns="e7e3d9ce-a01a-4fd8-a1f6-5e1565b59539" xsi:nil="true"/>
    <LegacyCopyright xmlns="e7e3d9ce-a01a-4fd8-a1f6-5e1565b59539" xsi:nil="true"/>
    <Date_x0020_Closed xmlns="e7e3d9ce-a01a-4fd8-a1f6-5e1565b59539" xsi:nil="true"/>
    <LegacyTags xmlns="e7e3d9ce-a01a-4fd8-a1f6-5e1565b59539" xsi:nil="true"/>
    <TaxCatchAll xmlns="e7e3d9ce-a01a-4fd8-a1f6-5e1565b59539"/>
    <LegacyFolderNotes xmlns="e7e3d9ce-a01a-4fd8-a1f6-5e1565b59539" xsi:nil="true"/>
    <LegacyNumericClass xmlns="e7e3d9ce-a01a-4fd8-a1f6-5e1565b59539" xsi:nil="true"/>
    <LegacyCurrentLocation xmlns="e7e3d9ce-a01a-4fd8-a1f6-5e1565b59539" xsi:nil="true"/>
    <_dlc_DocId xmlns="e7e3d9ce-a01a-4fd8-a1f6-5e1565b59539">2QFN7KK647Q6-323945453-61660</_dlc_DocId>
    <_dlc_DocIdUrl xmlns="e7e3d9ce-a01a-4fd8-a1f6-5e1565b59539">
      <Url>https://beisgov.sharepoint.com/sites/beis/215/_layouts/15/DocIdRedir.aspx?ID=2QFN7KK647Q6-323945453-61660</Url>
      <Description>2QFN7KK647Q6-323945453-61660</Description>
    </_dlc_DocIdUrl>
    <Handling_x0020_Instructions xmlns="e7e3d9ce-a01a-4fd8-a1f6-5e1565b59539" xsi:nil="true"/>
    <CIRRUSPreviousRetentionPolicy xmlns="585bbd28-465c-447f-a848-9d01c637a8d1" xsi:nil="true"/>
    <LegacyCaseReferenceNumber xmlns="585bbd28-465c-447f-a848-9d01c637a8d1" xsi:nil="true"/>
    <SharedWithUsers xmlns="e7e3d9ce-a01a-4fd8-a1f6-5e1565b59539">
      <UserInfo>
        <DisplayName>Gott, Stewart (Policy Delivery &amp; Private Office)</DisplayName>
        <AccountId>9459</AccountId>
        <AccountType/>
      </UserInfo>
    </SharedWithUsers>
    <LegacyData xmlns="e7e3d9ce-a01a-4fd8-a1f6-5e1565b59539" xsi:nil="true"/>
    <Document_x0020_Notes xmlns="e7e3d9ce-a01a-4fd8-a1f6-5e1565b59539" xsi:nil="true"/>
    <_dlc_DocIdPersistId xmlns="e7e3d9ce-a01a-4fd8-a1f6-5e1565b59539" xsi:nil="true"/>
    <TaxCatchAllLabel xmlns="e7e3d9ce-a01a-4fd8-a1f6-5e1565b595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6474806BD1E4F8E475AABB1F861A8" ma:contentTypeVersion="260" ma:contentTypeDescription="Create a new document." ma:contentTypeScope="" ma:versionID="364ce6e64d67557618155d92d2a14bdc">
  <xsd:schema xmlns:xsd="http://www.w3.org/2001/XMLSchema" xmlns:xs="http://www.w3.org/2001/XMLSchema" xmlns:p="http://schemas.microsoft.com/office/2006/metadata/properties" xmlns:ns1="http://schemas.microsoft.com/sharepoint/v3" xmlns:ns2="e7e3d9ce-a01a-4fd8-a1f6-5e1565b59539" xmlns:ns3="585bbd28-465c-447f-a848-9d01c637a8d1" xmlns:ns4="http://schemas.microsoft.com/sharepoint/v4" targetNamespace="http://schemas.microsoft.com/office/2006/metadata/properties" ma:root="true" ma:fieldsID="298fa5c2967435f5589e6c8297ce3cfe" ns1:_="" ns2:_="" ns3:_="" ns4:_="">
    <xsd:import namespace="http://schemas.microsoft.com/sharepoint/v3"/>
    <xsd:import namespace="e7e3d9ce-a01a-4fd8-a1f6-5e1565b59539"/>
    <xsd:import namespace="585bbd28-465c-447f-a848-9d01c637a8d1"/>
    <xsd:import namespace="http://schemas.microsoft.com/sharepoint/v4"/>
    <xsd:element name="properties">
      <xsd:complexType>
        <xsd:sequence>
          <xsd:element name="documentManagement">
            <xsd:complexType>
              <xsd:all>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4:IconOverlay" minOccurs="0"/>
                <xsd:element ref="ns2:m975189f4ba442ecbf67d4147307b177" minOccurs="0"/>
                <xsd:element ref="ns2:_dlc_DocId" minOccurs="0"/>
                <xsd:element ref="ns2:_dlc_DocIdUrl" minOccurs="0"/>
                <xsd:element ref="ns2:_dlc_DocIdPersistId" minOccurs="0"/>
                <xsd:element ref="ns1:_vti_ItemDeclaredRecord" minOccurs="0"/>
                <xsd:element ref="ns1:_vti_ItemHoldRecordStatus"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7" nillable="true" ma:displayName="Declared Record" ma:hidden="true" ma:internalName="_vti_ItemDeclaredRecord" ma:readOnly="true">
      <xsd:simpleType>
        <xsd:restriction base="dms:DateTime"/>
      </xsd:simpleType>
    </xsd:element>
    <xsd:element name="_vti_ItemHoldRecordStatus" ma:index="6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3d9ce-a01a-4fd8-a1f6-5e1565b59539"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Document_x0020_Notes" ma:index="3" nillable="true" ma:displayName="Document Notes" ma:internalName="Document_0x0020_Notes" ma:readOnly="false">
      <xsd:simpleType>
        <xsd:restriction base="dms:Note">
          <xsd:maxLength value="255"/>
        </xsd:restriction>
      </xsd:simpleType>
    </xsd:element>
    <xsd:element name="Security_x0020_Classification" ma:index="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5" nillable="true" ma:displayName="Handling Instructions" ma:internalName="Handling_x0020_Instructions" ma:readOnly="false">
      <xsd:simpleType>
        <xsd:restriction base="dms:Text">
          <xsd:maxLength value="255"/>
        </xsd:restriction>
      </xsd:simpleType>
    </xsd:element>
    <xsd:element name="Descriptor" ma:index="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7" nillable="true" ma:displayName="Government Body" ma:default="BEIS" ma:internalName="Government_x0020_Body" ma:readOnly="false">
      <xsd:simpleType>
        <xsd:restriction base="dms:Text">
          <xsd:maxLength value="255"/>
        </xsd:restriction>
      </xsd:simpleType>
    </xsd:element>
    <xsd:element name="Retention_x0020_Label" ma:index="9" nillable="true" ma:displayName="Retention Label" ma:internalName="Retention_x0020_Label" ma:readOnly="false">
      <xsd:simpleType>
        <xsd:restriction base="dms:Text">
          <xsd:maxLength value="255"/>
        </xsd:restriction>
      </xsd:simpleType>
    </xsd:element>
    <xsd:element name="Date_x0020_Opened" ma:index="10" nillable="true" ma:displayName="Date Opened" ma:default="[Today]" ma:format="DateOnly" ma:internalName="Date_x0020_Opened" ma:readOnly="false">
      <xsd:simpleType>
        <xsd:restriction base="dms:DateTime"/>
      </xsd:simpleType>
    </xsd:element>
    <xsd:element name="Date_x0020_Closed" ma:index="11" nillable="true" ma:displayName="Date Closed" ma:format="DateOnly" ma:internalName="Date_x0020_Closed" ma:readOnly="false">
      <xsd:simpleType>
        <xsd:restriction base="dms:DateTime"/>
      </xsd:simpleType>
    </xsd:element>
    <xsd:element name="National_x0020_Caveat" ma:index="12"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3"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4"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5" nillable="true" ma:displayName="Legacy Document Type" ma:internalName="LegacyDocumentType" ma:readOnly="false">
      <xsd:simpleType>
        <xsd:restriction base="dms:Text">
          <xsd:maxLength value="255"/>
        </xsd:restriction>
      </xsd:simpleType>
    </xsd:element>
    <xsd:element name="LegacyFileplanTarget" ma:index="16" nillable="true" ma:displayName="Legacy Fileplan Target" ma:internalName="LegacyFileplanTarget" ma:readOnly="false">
      <xsd:simpleType>
        <xsd:restriction base="dms:Text">
          <xsd:maxLength value="255"/>
        </xsd:restriction>
      </xsd:simpleType>
    </xsd:element>
    <xsd:element name="LegacyNumericClass" ma:index="17" nillable="true" ma:displayName="Legacy Numeric Class" ma:internalName="LegacyNumericClass" ma:readOnly="false">
      <xsd:simpleType>
        <xsd:restriction base="dms:Text">
          <xsd:maxLength value="255"/>
        </xsd:restriction>
      </xsd:simpleType>
    </xsd:element>
    <xsd:element name="LegacyFolderType" ma:index="18" nillable="true" ma:displayName="Legacy Folder Type" ma:internalName="LegacyFolderType" ma:readOnly="false">
      <xsd:simpleType>
        <xsd:restriction base="dms:Text">
          <xsd:maxLength value="255"/>
        </xsd:restriction>
      </xsd:simpleType>
    </xsd:element>
    <xsd:element name="LegacyRecordFolderIdentifier" ma:index="19" nillable="true" ma:displayName="Legacy Record Folder Identifier" ma:internalName="LegacyRecordFolderIdentifier" ma:readOnly="false">
      <xsd:simpleType>
        <xsd:restriction base="dms:Text">
          <xsd:maxLength value="255"/>
        </xsd:restriction>
      </xsd:simpleType>
    </xsd:element>
    <xsd:element name="LegacyCopyright" ma:index="20" nillable="true" ma:displayName="Legacy Copyright" ma:internalName="LegacyCopyright" ma:readOnly="false">
      <xsd:simpleType>
        <xsd:restriction base="dms:Text">
          <xsd:maxLength value="255"/>
        </xsd:restriction>
      </xsd:simpleType>
    </xsd:element>
    <xsd:element name="LegacyLastModifiedDate" ma:index="21" nillable="true" ma:displayName="Legacy Last Modified Date" ma:format="DateTime" ma:internalName="LegacyLastModifiedDate" ma:readOnly="false">
      <xsd:simpleType>
        <xsd:restriction base="dms:DateTime"/>
      </xsd:simpleType>
    </xsd:element>
    <xsd:element name="LegacyModifier" ma:index="22"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ma:readOnly="false">
      <xsd:simpleType>
        <xsd:restriction base="dms:Note">
          <xsd:maxLength value="255"/>
        </xsd:restriction>
      </xsd:simpleType>
    </xsd:element>
    <xsd:element name="LegacyContentType" ma:index="24" nillable="true" ma:displayName="Legacy Content Type" ma:internalName="LegacyContentType" ma:readOnly="false">
      <xsd:simpleType>
        <xsd:restriction base="dms:Text">
          <xsd:maxLength value="255"/>
        </xsd:restriction>
      </xsd:simpleType>
    </xsd:element>
    <xsd:element name="LegacyExpiryReviewDate" ma:index="25" nillable="true" ma:displayName="Legacy Expiry Review Date" ma:format="DateTime" ma:internalName="LegacyExpiryReviewDate" ma:readOnly="false">
      <xsd:simpleType>
        <xsd:restriction base="dms:DateTime"/>
      </xsd:simpleType>
    </xsd:element>
    <xsd:element name="LegacyLastActionDate" ma:index="26" nillable="true" ma:displayName="Legacy Last Action Date" ma:format="DateTime" ma:internalName="LegacyLastActionDate" ma:readOnly="false">
      <xsd:simpleType>
        <xsd:restriction base="dms:DateTime"/>
      </xsd:simpleType>
    </xsd:element>
    <xsd:element name="LegacyProtectiveMarking" ma:index="27" nillable="true" ma:displayName="Legacy Protective Marking" ma:internalName="LegacyProtectiveMarking" ma:readOnly="false">
      <xsd:simpleType>
        <xsd:restriction base="dms:Text">
          <xsd:maxLength value="255"/>
        </xsd:restriction>
      </xsd:simpleType>
    </xsd:element>
    <xsd:element name="LegacyTags" ma:index="28" nillable="true" ma:displayName="Legacy Tags" ma:internalName="LegacyTags" ma:readOnly="false">
      <xsd:simpleType>
        <xsd:restriction base="dms:Note">
          <xsd:maxLength value="255"/>
        </xsd:restriction>
      </xsd:simpleType>
    </xsd:element>
    <xsd:element name="LegacyReferencesFromOtherItems" ma:index="29" nillable="true" ma:displayName="Legacy References From Other Items" ma:internalName="LegacyReferencesFromOtherItems" ma:readOnly="false">
      <xsd:simpleType>
        <xsd:restriction base="dms:Text">
          <xsd:maxLength value="255"/>
        </xsd:restriction>
      </xsd:simpleType>
    </xsd:element>
    <xsd:element name="LegacyStatusonTransfer" ma:index="30" nillable="true" ma:displayName="Legacy Status on Transfer" ma:internalName="LegacyStatusonTransfer" ma:readOnly="false">
      <xsd:simpleType>
        <xsd:restriction base="dms:Text">
          <xsd:maxLength value="255"/>
        </xsd:restriction>
      </xsd:simpleType>
    </xsd:element>
    <xsd:element name="LegacyDateClosed" ma:index="31" nillable="true" ma:displayName="Legacy Date Closed" ma:format="DateOnly" ma:internalName="LegacyDateClosed" ma:readOnly="false">
      <xsd:simpleType>
        <xsd:restriction base="dms:DateTime"/>
      </xsd:simpleType>
    </xsd:element>
    <xsd:element name="LegacyRecordCategoryIdentifier" ma:index="32" nillable="true" ma:displayName="Legacy Record Category Identifier" ma:internalName="LegacyRecordCategoryIdentifier" ma:readOnly="false">
      <xsd:simpleType>
        <xsd:restriction base="dms:Text">
          <xsd:maxLength value="255"/>
        </xsd:restriction>
      </xsd:simpleType>
    </xsd:element>
    <xsd:element name="LegacyDispositionAsOfDate" ma:index="33" nillable="true" ma:displayName="Legacy Disposition as of Date" ma:format="DateOnly" ma:internalName="LegacyDispositionAsOfDate" ma:readOnly="false">
      <xsd:simpleType>
        <xsd:restriction base="dms:DateTime"/>
      </xsd:simpleType>
    </xsd:element>
    <xsd:element name="LegacyHomeLocation" ma:index="34" nillable="true" ma:displayName="Legacy Home Location" ma:internalName="LegacyHomeLocation" ma:readOnly="false">
      <xsd:simpleType>
        <xsd:restriction base="dms:Text">
          <xsd:maxLength value="255"/>
        </xsd:restriction>
      </xsd:simpleType>
    </xsd:element>
    <xsd:element name="LegacyCurrentLocation" ma:index="35" nillable="true" ma:displayName="Legacy Current Location" ma:internalName="LegacyCurrentLocation" ma:readOnly="false">
      <xsd:simpleType>
        <xsd:restriction base="dms:Text">
          <xsd:maxLength value="255"/>
        </xsd:restriction>
      </xsd:simpleType>
    </xsd:element>
    <xsd:element name="LegacyDateFileReceived" ma:index="36" nillable="true" ma:displayName="Legacy Date File Received" ma:format="DateOnly" ma:internalName="LegacyDateFileReceived" ma:readOnly="false">
      <xsd:simpleType>
        <xsd:restriction base="dms:DateTime"/>
      </xsd:simpleType>
    </xsd:element>
    <xsd:element name="LegacyDateFileRequested" ma:index="37" nillable="true" ma:displayName="Legacy Date File Requested" ma:format="DateOnly" ma:internalName="LegacyDateFileRequested" ma:readOnly="false">
      <xsd:simpleType>
        <xsd:restriction base="dms:DateTime"/>
      </xsd:simpleType>
    </xsd:element>
    <xsd:element name="LegacyDateFileReturned" ma:index="38" nillable="true" ma:displayName="Legacy Date File Returned" ma:format="DateOnly" ma:internalName="LegacyDateFileReturned" ma:readOnly="false">
      <xsd:simpleType>
        <xsd:restriction base="dms:DateTime"/>
      </xsd:simpleType>
    </xsd:element>
    <xsd:element name="LegacyMinister" ma:index="39" nillable="true" ma:displayName="Legacy Minister" ma:internalName="LegacyMinister" ma:readOnly="false">
      <xsd:simpleType>
        <xsd:restriction base="dms:Text">
          <xsd:maxLength value="255"/>
        </xsd:restriction>
      </xsd:simpleType>
    </xsd:element>
    <xsd:element name="LegacyMP" ma:index="40" nillable="true" ma:displayName="Legacy MP" ma:internalName="LegacyMP" ma:readOnly="false">
      <xsd:simpleType>
        <xsd:restriction base="dms:Text">
          <xsd:maxLength value="255"/>
        </xsd:restriction>
      </xsd:simpleType>
    </xsd:element>
    <xsd:element name="LegacyFolderNotes" ma:index="41" nillable="true" ma:displayName="Legacy Folder Notes" ma:internalName="LegacyFolderNotes" ma:readOnly="false">
      <xsd:simpleType>
        <xsd:restriction base="dms:Note">
          <xsd:maxLength value="255"/>
        </xsd:restriction>
      </xsd:simpleType>
    </xsd:element>
    <xsd:element name="LegacyPhysicalItemLocation" ma:index="42"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ma:readOnly="false">
      <xsd:simpleType>
        <xsd:restriction base="dms:Note">
          <xsd:maxLength value="255"/>
        </xsd:restriction>
      </xsd:simpleType>
    </xsd:element>
    <xsd:element name="LegacyFolderDocumentID" ma:index="45" nillable="true" ma:displayName="Legacy Folder Document ID" ma:internalName="LegacyFolderDocumentID" ma:readOnly="false">
      <xsd:simpleType>
        <xsd:restriction base="dms:Text">
          <xsd:maxLength value="255"/>
        </xsd:restriction>
      </xsd:simpleType>
    </xsd:element>
    <xsd:element name="LegacyDocumentID" ma:index="46" nillable="true" ma:displayName="Legacy Document ID" ma:internalName="LegacyDocumentID" ma:readOnly="false">
      <xsd:simpleType>
        <xsd:restriction base="dms:Text">
          <xsd:maxLength value="255"/>
        </xsd:restriction>
      </xsd:simpleType>
    </xsd:element>
    <xsd:element name="LegacyReferencesToOtherItems" ma:index="47" nillable="true" ma:displayName="Legacy References To Other Items" ma:internalName="LegacyReferencesToOtherItems" ma:readOnly="false">
      <xsd:simpleType>
        <xsd:restriction base="dms:Note">
          <xsd:maxLength value="255"/>
        </xsd:restriction>
      </xsd:simpleType>
    </xsd:element>
    <xsd:element name="LegacyCustodian" ma:index="48" nillable="true" ma:displayName="Legacy Custodian" ma:internalName="LegacyCustodian" ma:readOnly="false">
      <xsd:simpleType>
        <xsd:restriction base="dms:Note">
          <xsd:maxLength value="255"/>
        </xsd:restriction>
      </xsd:simpleType>
    </xsd:element>
    <xsd:element name="LegacyAdditionalAuthors" ma:index="49" nillable="true" ma:displayName="Legacy Additional Authors" ma:internalName="LegacyAdditionalAuthors" ma:readOnly="false">
      <xsd:simpleType>
        <xsd:restriction base="dms:Note">
          <xsd:maxLength value="255"/>
        </xsd:restriction>
      </xsd:simpleType>
    </xsd:element>
    <xsd:element name="LegacyDocumentLink" ma:index="50" nillable="true" ma:displayName="Legacy Document Link" ma:internalName="LegacyDocumentLink" ma:readOnly="false">
      <xsd:simpleType>
        <xsd:restriction base="dms:Text">
          <xsd:maxLength value="255"/>
        </xsd:restriction>
      </xsd:simpleType>
    </xsd:element>
    <xsd:element name="LegacyFolderLink" ma:index="51" nillable="true" ma:displayName="Legacy Folder Link" ma:internalName="LegacyFolderLink" ma:readOnly="false">
      <xsd:simpleType>
        <xsd:restriction base="dms:Text">
          <xsd:maxLength value="255"/>
        </xsd:restriction>
      </xsd:simpleType>
    </xsd:element>
    <xsd:element name="LegacyPhysicalFormat" ma:index="52" nillable="true" ma:displayName="Legacy Physical Format" ma:default="0" ma:internalName="LegacyPhysicalFormat" ma:readOnly="false">
      <xsd:simpleType>
        <xsd:restriction base="dms:Boolean"/>
      </xsd:simpleType>
    </xsd:element>
    <xsd:element name="LegacyData" ma:index="56" nillable="true" ma:displayName="Legacy Data" ma:internalName="LegacyData" ma:readOnly="false">
      <xsd:simpleType>
        <xsd:restriction base="dms:Note"/>
      </xsd:simpleType>
    </xsd:element>
    <xsd:element name="m975189f4ba442ecbf67d4147307b177" ma:index="63" nillable="true" ma:taxonomy="true" ma:internalName="m975189f4ba442ecbf67d4147307b177" ma:taxonomyFieldName="Business_x0020_Unit" ma:displayName="Business Unit" ma:readOnly="false" ma:default="-1;#BEIS;Policy Delivery and Private Office;Policy Delivery Teams;Governance|1487cd2a-25b7-473d-8919-de9f8999f0d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4" nillable="true" ma:displayName="Document ID Value" ma:description="The value of the document ID assigned to this item." ma:internalName="_dlc_DocId" ma:readOnly="true">
      <xsd:simpleType>
        <xsd:restriction base="dms:Text"/>
      </xsd:simpleType>
    </xsd:element>
    <xsd:element name="_dlc_DocIdUrl" ma:index="6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6" nillable="true" ma:displayName="Persist ID" ma:description="Keep ID on add." ma:hidden="true" ma:internalName="_dlc_DocIdPersistId" ma:readOnly="false">
      <xsd:simpleType>
        <xsd:restriction base="dms:Boolean"/>
      </xsd:simpleType>
    </xsd:element>
    <xsd:element name="TaxCatchAll" ma:index="69" nillable="true" ma:displayName="Taxonomy Catch All Column" ma:hidden="true" ma:list="{db4bcd11-0e9e-472c-a02d-9948d53eb559}" ma:internalName="TaxCatchAll" ma:showField="CatchAllData" ma:web="e7e3d9ce-a01a-4fd8-a1f6-5e1565b59539">
      <xsd:complexType>
        <xsd:complexContent>
          <xsd:extension base="dms:MultiChoiceLookup">
            <xsd:sequence>
              <xsd:element name="Value" type="dms:Lookup" maxOccurs="unbounded" minOccurs="0" nillable="true"/>
            </xsd:sequence>
          </xsd:extension>
        </xsd:complexContent>
      </xsd:complexType>
    </xsd:element>
    <xsd:element name="TaxCatchAllLabel" ma:index="80" nillable="true" ma:displayName="Taxonomy Catch All Column1" ma:hidden="true" ma:list="{db4bcd11-0e9e-472c-a02d-9948d53eb559}" ma:internalName="TaxCatchAllLabel" ma:readOnly="false" ma:showField="CatchAllDataLabel" ma:web="e7e3d9ce-a01a-4fd8-a1f6-5e1565b59539">
      <xsd:complexType>
        <xsd:complexContent>
          <xsd:extension base="dms:MultiChoiceLookup">
            <xsd:sequence>
              <xsd:element name="Value" type="dms:Lookup" maxOccurs="unbounded" minOccurs="0" nillable="true"/>
            </xsd:sequence>
          </xsd:extension>
        </xsd:complexContent>
      </xsd:complexType>
    </xsd:element>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bbd28-465c-447f-a848-9d01c637a8d1" elementFormDefault="qualified">
    <xsd:import namespace="http://schemas.microsoft.com/office/2006/documentManagement/types"/>
    <xsd:import namespace="http://schemas.microsoft.com/office/infopath/2007/PartnerControls"/>
    <xsd:element name="CIRRUSPreviousRetentionPolicy" ma:index="54" nillable="true" ma:displayName="Previous Retention Policy" ma:internalName="CIRRUSPreviousRetentionPolicy" ma:readOnly="false">
      <xsd:simpleType>
        <xsd:restriction base="dms:Note">
          <xsd:maxLength value="255"/>
        </xsd:restriction>
      </xsd:simpleType>
    </xsd:element>
    <xsd:element name="LegacyCaseReferenceNumber" ma:index="55" nillable="true" ma:displayName="Legacy Case Reference Number" ma:internalName="LegacyCaseReferenceNumber" ma:readOnly="false">
      <xsd:simpleType>
        <xsd:restriction base="dms:Note">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MediaServiceAutoKeyPoints" ma:index="72" nillable="true" ma:displayName="MediaServiceAutoKeyPoints" ma:hidden="true" ma:internalName="MediaServiceAutoKeyPoints" ma:readOnly="true">
      <xsd:simpleType>
        <xsd:restriction base="dms:Note"/>
      </xsd:simpleType>
    </xsd:element>
    <xsd:element name="MediaServiceKeyPoints" ma:index="73" nillable="true" ma:displayName="KeyPoints" ma:internalName="MediaServiceKeyPoints" ma:readOnly="true">
      <xsd:simpleType>
        <xsd:restriction base="dms:Note">
          <xsd:maxLength value="255"/>
        </xsd:restriction>
      </xsd:simpleType>
    </xsd:element>
    <xsd:element name="MediaServiceAutoTags" ma:index="74" nillable="true" ma:displayName="Tags" ma:internalName="MediaServiceAutoTags" ma:readOnly="true">
      <xsd:simpleType>
        <xsd:restriction base="dms:Text"/>
      </xsd:simpleType>
    </xsd:element>
    <xsd:element name="MediaServiceOCR" ma:index="75" nillable="true" ma:displayName="Extracted Text" ma:internalName="MediaServiceOCR" ma:readOnly="true">
      <xsd:simpleType>
        <xsd:restriction base="dms:Note">
          <xsd:maxLength value="255"/>
        </xsd:restriction>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DateTaken" ma:index="78" nillable="true" ma:displayName="MediaServiceDateTaken" ma:hidden="true" ma:internalName="MediaServiceDateTaken"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470B-DB0D-4C27-A5FF-F2853C9F173A}">
  <ds:schemaRefs>
    <ds:schemaRef ds:uri="http://schemas.microsoft.com/sharepoint/events"/>
  </ds:schemaRefs>
</ds:datastoreItem>
</file>

<file path=customXml/itemProps2.xml><?xml version="1.0" encoding="utf-8"?>
<ds:datastoreItem xmlns:ds="http://schemas.openxmlformats.org/officeDocument/2006/customXml" ds:itemID="{535CE26E-D154-43D5-B362-99461C2854E4}">
  <ds:schemaRefs>
    <ds:schemaRef ds:uri="http://schemas.microsoft.com/office/2006/metadata/properties"/>
    <ds:schemaRef ds:uri="http://schemas.microsoft.com/office/infopath/2007/PartnerControls"/>
    <ds:schemaRef ds:uri="http://schemas.microsoft.com/sharepoint/v4"/>
    <ds:schemaRef ds:uri="e7e3d9ce-a01a-4fd8-a1f6-5e1565b59539"/>
    <ds:schemaRef ds:uri="585bbd28-465c-447f-a848-9d01c637a8d1"/>
  </ds:schemaRefs>
</ds:datastoreItem>
</file>

<file path=customXml/itemProps3.xml><?xml version="1.0" encoding="utf-8"?>
<ds:datastoreItem xmlns:ds="http://schemas.openxmlformats.org/officeDocument/2006/customXml" ds:itemID="{1515B92B-2ACF-46D7-8D26-D23693EE1A27}">
  <ds:schemaRefs>
    <ds:schemaRef ds:uri="http://schemas.microsoft.com/sharepoint/v3/contenttype/forms"/>
  </ds:schemaRefs>
</ds:datastoreItem>
</file>

<file path=customXml/itemProps4.xml><?xml version="1.0" encoding="utf-8"?>
<ds:datastoreItem xmlns:ds="http://schemas.openxmlformats.org/officeDocument/2006/customXml" ds:itemID="{1562856A-3043-4930-BC80-E49330C0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e3d9ce-a01a-4fd8-a1f6-5e1565b59539"/>
    <ds:schemaRef ds:uri="585bbd28-465c-447f-a848-9d01c637a8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4A69CE-E9BF-4269-8651-63015221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Partner Org  Stakeholder Comissioning Letter - Final.docx</vt:lpstr>
    </vt:vector>
  </TitlesOfParts>
  <Company>..</Company>
  <LinksUpToDate>false</LinksUpToDate>
  <CharactersWithSpaces>2441</CharactersWithSpaces>
  <SharedDoc>false</SharedDoc>
  <HLinks>
    <vt:vector size="18" baseType="variant">
      <vt:variant>
        <vt:i4>7143434</vt:i4>
      </vt:variant>
      <vt:variant>
        <vt:i4>3</vt:i4>
      </vt:variant>
      <vt:variant>
        <vt:i4>0</vt:i4>
      </vt:variant>
      <vt:variant>
        <vt:i4>5</vt:i4>
      </vt:variant>
      <vt:variant>
        <vt:lpwstr>mailto:honours@beis.gov.uk</vt:lpwstr>
      </vt:variant>
      <vt:variant>
        <vt:lpwstr/>
      </vt:variant>
      <vt:variant>
        <vt:i4>7143434</vt:i4>
      </vt:variant>
      <vt:variant>
        <vt:i4>0</vt:i4>
      </vt:variant>
      <vt:variant>
        <vt:i4>0</vt:i4>
      </vt:variant>
      <vt:variant>
        <vt:i4>5</vt:i4>
      </vt:variant>
      <vt:variant>
        <vt:lpwstr>mailto:honours@beis.gov.uk</vt:lpwstr>
      </vt:variant>
      <vt:variant>
        <vt:lpwstr/>
      </vt:variant>
      <vt:variant>
        <vt:i4>3342411</vt:i4>
      </vt:variant>
      <vt:variant>
        <vt:i4>0</vt:i4>
      </vt:variant>
      <vt:variant>
        <vt:i4>0</vt:i4>
      </vt:variant>
      <vt:variant>
        <vt:i4>5</vt:i4>
      </vt:variant>
      <vt:variant>
        <vt:lpwstr>mailto:permanentsecretary@beis.gov.uk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Org  Stakeholder Comissioning Letter - Final.docx</dc:title>
  <dc:subject/>
  <dc:creator>Glendenning Kimberly (DECC Private Office Group)</dc:creator>
  <cp:keywords/>
  <cp:lastModifiedBy>Karpetas, Stephanie (Business Growth)</cp:lastModifiedBy>
  <cp:revision>4</cp:revision>
  <cp:lastPrinted>2020-02-21T10:15:00Z</cp:lastPrinted>
  <dcterms:created xsi:type="dcterms:W3CDTF">2020-06-05T15:00:00Z</dcterms:created>
  <dcterms:modified xsi:type="dcterms:W3CDTF">2020-06-05T15:02:00Z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0x0101006A56474806BD1E4F8E475AABB1F861A8</vt:lpwstr>
  </property>
  <property fmtid="{D5CDD505-2E9C-101B-9397-08002B2CF9AE}" pid="4" name="_dlc_DocIdItemGuid">
    <vt:lpwstr>2ebdcd6e-0a3b-4334-a2c0-96212b6dd331</vt:lpwstr>
  </property>
  <property fmtid="{D5CDD505-2E9C-101B-9397-08002B2CF9AE}" pid="5" name="Order">
    <vt:r8>330900</vt:r8>
  </property>
  <property fmtid="{D5CDD505-2E9C-101B-9397-08002B2CF9AE}" pid="6" name="Business Unit">
    <vt:lpwstr/>
  </property>
  <property fmtid="{D5CDD505-2E9C-101B-9397-08002B2CF9AE}" pid="7" name="MSIP_Label_ba62f585-b40f-4ab9-bafe-39150f03d124_Enabled">
    <vt:lpwstr>true</vt:lpwstr>
  </property>
  <property fmtid="{D5CDD505-2E9C-101B-9397-08002B2CF9AE}" pid="8" name="MSIP_Label_ba62f585-b40f-4ab9-bafe-39150f03d124_SetDate">
    <vt:lpwstr>2020-02-21T09:54:53Z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905fe01e-7028-4b93-9787-0000c4ab5dd7</vt:lpwstr>
  </property>
  <property fmtid="{D5CDD505-2E9C-101B-9397-08002B2CF9AE}" pid="13" name="MSIP_Label_ba62f585-b40f-4ab9-bafe-39150f03d124_ContentBits">
    <vt:lpwstr>0</vt:lpwstr>
  </property>
</Properties>
</file>